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3D73AC8A" w:rsidR="00B21E72" w:rsidRDefault="007216EB">
      <w:r>
        <w:rPr>
          <w:noProof/>
          <w:lang w:val="en-GB" w:eastAsia="en-GB"/>
        </w:rPr>
        <w:drawing>
          <wp:anchor distT="0" distB="0" distL="114300" distR="114300" simplePos="0" relativeHeight="251706368" behindDoc="1" locked="0" layoutInCell="1" allowOverlap="1" wp14:anchorId="79DDC8AE" wp14:editId="618A410D">
            <wp:simplePos x="0" y="0"/>
            <wp:positionH relativeFrom="margin">
              <wp:posOffset>8077835</wp:posOffset>
            </wp:positionH>
            <wp:positionV relativeFrom="paragraph">
              <wp:posOffset>-311150</wp:posOffset>
            </wp:positionV>
            <wp:extent cx="1114425" cy="835025"/>
            <wp:effectExtent l="0" t="0" r="9525" b="3175"/>
            <wp:wrapTight wrapText="bothSides">
              <wp:wrapPolygon edited="0">
                <wp:start x="1477" y="0"/>
                <wp:lineTo x="0" y="986"/>
                <wp:lineTo x="0" y="20697"/>
                <wp:lineTo x="1477" y="21189"/>
                <wp:lineTo x="19938" y="21189"/>
                <wp:lineTo x="21415" y="20697"/>
                <wp:lineTo x="21415" y="986"/>
                <wp:lineTo x="19938" y="0"/>
                <wp:lineTo x="1477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4AB40CBF">
                <wp:simplePos x="0" y="0"/>
                <wp:positionH relativeFrom="column">
                  <wp:posOffset>-28575</wp:posOffset>
                </wp:positionH>
                <wp:positionV relativeFrom="paragraph">
                  <wp:posOffset>4552950</wp:posOffset>
                </wp:positionV>
                <wp:extent cx="2925445" cy="129540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31250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07E63A9" w14:textId="46A32AA9" w:rsidR="005E1E52" w:rsidRPr="007216EB" w:rsidRDefault="007216EB" w:rsidP="00721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7216EB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events mark the journey thro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ugh the seasons of the year? </w:t>
                            </w:r>
                            <w:r w:rsidRPr="007216EB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How we can help one another in life’s </w:t>
                            </w:r>
                            <w:proofErr w:type="spellStart"/>
                            <w:r w:rsidRPr="007216EB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journey</w:t>
                            </w:r>
                            <w:proofErr w:type="gramStart"/>
                            <w:r w:rsidRPr="007216EB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?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58.5pt;width:230.3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" stroked="f">
                <v:textbox>
                  <w:txbxContent>
                    <w:p w14:paraId="6E0945AD" w14:textId="3DE636B3" w:rsidR="00A97D22" w:rsidRPr="0031250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312500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07E63A9" w14:textId="46A32AA9" w:rsidR="005E1E52" w:rsidRPr="007216EB" w:rsidRDefault="007216EB" w:rsidP="007216E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7216EB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events mark the journey thro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ugh the seasons of the year? </w:t>
                      </w:r>
                      <w:r w:rsidRPr="007216EB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How we can help one another in life’s </w:t>
                      </w:r>
                      <w:proofErr w:type="spellStart"/>
                      <w:r w:rsidRPr="007216EB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journey</w:t>
                      </w:r>
                      <w:proofErr w:type="gramStart"/>
                      <w:r w:rsidRPr="007216EB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?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1EA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9AEF7D6">
                <wp:simplePos x="0" y="0"/>
                <wp:positionH relativeFrom="margin">
                  <wp:posOffset>3371850</wp:posOffset>
                </wp:positionH>
                <wp:positionV relativeFrom="paragraph">
                  <wp:posOffset>4476750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45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31250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1BDF9FB2" w14:textId="2F06BD61" w:rsidR="007216EB" w:rsidRPr="007216EB" w:rsidRDefault="00F51EAE" w:rsidP="007216EB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</w:t>
                              </w:r>
                              <w:r w:rsidR="002A5D78" w:rsidRPr="002A5D7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7216EB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A</w:t>
                              </w:r>
                              <w:r w:rsidR="007216EB" w:rsidRPr="007216EB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journey through a year – Explore</w:t>
                              </w:r>
                            </w:p>
                            <w:p w14:paraId="5BEB42CA" w14:textId="31B2D25A" w:rsidR="0034366E" w:rsidRPr="00312500" w:rsidRDefault="007216EB" w:rsidP="007216E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 T</w:t>
                              </w:r>
                              <w:r w:rsidRPr="007216EB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he Christian family’s journey with Jesus through the Church’s year – Reveal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65.5pt;margin-top:352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">
                <v:shape id="_x0000_s1028" type="#_x0000_t202" style="position:absolute;left:1576;top:472;width:38303;height:14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F3C03CE" w14:textId="587FD7A5" w:rsidR="0034366E" w:rsidRPr="0031250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1BDF9FB2" w14:textId="2F06BD61" w:rsidR="007216EB" w:rsidRPr="007216EB" w:rsidRDefault="00F51EAE" w:rsidP="007216EB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</w:t>
                        </w:r>
                        <w:r w:rsidR="002A5D78" w:rsidRPr="002A5D7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  <w:r w:rsidR="007216EB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A</w:t>
                        </w:r>
                        <w:r w:rsidR="007216EB" w:rsidRPr="007216EB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journey through a year – Explore</w:t>
                        </w:r>
                      </w:p>
                      <w:p w14:paraId="5BEB42CA" w14:textId="31B2D25A" w:rsidR="0034366E" w:rsidRPr="00312500" w:rsidRDefault="007216EB" w:rsidP="007216EB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 T</w:t>
                        </w:r>
                        <w:r w:rsidRPr="007216EB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he Christian family’s journey with Jesus through the Church’s year – Reveal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A8593C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EBF6B69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573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57325"/>
                          <a:chOff x="0" y="-1"/>
                          <a:chExt cx="3909849" cy="1838127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1B9CD" w14:textId="77777777" w:rsidR="007216EB" w:rsidRDefault="00A97D22" w:rsidP="007216EB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7216EB" w:rsidRPr="007216EB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Psalm 23:4 (22)</w:t>
                              </w:r>
                            </w:p>
                            <w:p w14:paraId="64B6EECA" w14:textId="3941B6FA" w:rsidR="000855B7" w:rsidRPr="00312500" w:rsidRDefault="007216EB" w:rsidP="007216EB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216EB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He guides me along the right paths for his name’s sake.  Even though I walk through the darkest valley, I will fear no evil, for you are with me; your rod and your staff, they comfort 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83812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margin-left:265.5pt;margin-top:3in;width:472.05pt;height:114.75pt;z-index:251668480;mso-width-relative:margin;mso-height-relative:margin" coordorigin="" coordsize="39098,1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">
                <v:shape id="_x0000_s1031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HG8MA&#10;AADbAAAADwAAAGRycy9kb3ducmV2LnhtbERPS2vCQBC+C/6HZYRepG6M1JboKsFi8SCID4TehuyY&#10;BLOzIbua9N+7QsHbfHzPmS87U4k7Na60rGA8ikAQZ1aXnCs4HdfvXyCcR9ZYWSYFf+Rguej35pho&#10;2/Ke7gefixDCLkEFhfd1IqXLCjLoRrYmDtzFNgZ9gE0udYNtCDeVjKNoKg2WHBoKrGlVUHY93IyC&#10;eJLFv5/XYdri7jud7Lfnjx+KlXobdOkMhKfOv8T/7o0O86fw/CU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HG8MAAADbAAAADwAAAAAAAAAAAAAAAACYAgAAZHJzL2Rv&#10;d25yZXYueG1sUEsFBgAAAAAEAAQA9QAAAIgDAAAAAA==&#10;" strokecolor="#00b050">
                  <v:textbox>
                    <w:txbxContent>
                      <w:p w14:paraId="0C01B9CD" w14:textId="77777777" w:rsidR="007216EB" w:rsidRDefault="00A97D22" w:rsidP="007216EB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7216EB" w:rsidRPr="007216EB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Psalm 23:4 (22)</w:t>
                        </w:r>
                      </w:p>
                      <w:p w14:paraId="64B6EECA" w14:textId="3941B6FA" w:rsidR="000855B7" w:rsidRPr="00312500" w:rsidRDefault="007216EB" w:rsidP="007216EB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7216EB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He guides me along the right paths for his name’s sake.  Even though I walk through the darkest valley, I will fear no evil, for you are with me; your rod and your staff, they comfort me.</w:t>
                        </w:r>
                      </w:p>
                    </w:txbxContent>
                  </v:textbox>
                </v:shape>
                <v:roundrect id="Rectangle: Rounded Corners 17" o:spid="_x0000_s1032" style="position:absolute;width:39098;height:18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7A2BB610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2064A0A" w:rsidR="006520A1" w:rsidRPr="00A8593C" w:rsidRDefault="007216EB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Journeys</w:t>
                            </w:r>
                          </w:p>
                          <w:p w14:paraId="05AC24A4" w14:textId="78028D85" w:rsidR="00DF1575" w:rsidRPr="00A8593C" w:rsidRDefault="007216EB" w:rsidP="007216EB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7216EB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The Christian life is about journeying with Christ and sharing his way of life.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pt;margin-top:-19.5pt;width:558.7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" strokecolor="white [3212]">
                <v:textbox>
                  <w:txbxContent>
                    <w:p w14:paraId="55F632A1" w14:textId="52064A0A" w:rsidR="006520A1" w:rsidRPr="00A8593C" w:rsidRDefault="007216EB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Journeys</w:t>
                      </w:r>
                    </w:p>
                    <w:p w14:paraId="05AC24A4" w14:textId="78028D85" w:rsidR="00DF1575" w:rsidRPr="00A8593C" w:rsidRDefault="007216EB" w:rsidP="007216EB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7216EB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The Christian life is about journeying with Christ and sharing his way of life.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5E2D1905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A8593C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66663423" w14:textId="38E12718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Lord, you fulfilled the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hope of Simeon who did not die until he had been privileged to 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welcome the Messiah.</w:t>
                            </w:r>
                          </w:p>
                          <w:p w14:paraId="4A853B9D" w14:textId="43611AF7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In Sacramental Celebra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tions we meet the Risen Christ. 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May he continue to give us </w:t>
                            </w:r>
                            <w:proofErr w:type="gramStart"/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life.</w:t>
                            </w:r>
                            <w:proofErr w:type="gramEnd"/>
                          </w:p>
                          <w:p w14:paraId="001974A5" w14:textId="744CDF28" w:rsidR="00DF1575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6pt;margin-top:54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" strokecolor="#00b050" strokeweight="1.5pt">
                <v:stroke dashstyle="longDash"/>
                <v:textbox>
                  <w:txbxContent>
                    <w:p w14:paraId="77062B7C" w14:textId="77777777" w:rsidR="00DF1575" w:rsidRPr="00A8593C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66663423" w14:textId="38E12718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Lord, you fulfilled the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hope of Simeon who did not die until he had been privileged to 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welcome the Messiah.</w:t>
                      </w:r>
                    </w:p>
                    <w:p w14:paraId="4A853B9D" w14:textId="43611AF7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In Sacramental Celebra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tions we meet the Risen Christ. 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May he continue to give us </w:t>
                      </w:r>
                      <w:proofErr w:type="gramStart"/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life.</w:t>
                      </w:r>
                      <w:proofErr w:type="gramEnd"/>
                    </w:p>
                    <w:p w14:paraId="001974A5" w14:textId="744CDF28" w:rsidR="00DF1575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181E4975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F638627" w:rsidR="003C14B3" w:rsidRPr="00A8593C" w:rsidRDefault="00A8593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Missionary Disciples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2F638627" w:rsidR="003C14B3" w:rsidRPr="00A8593C" w:rsidRDefault="00A8593C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>Missionary Disciples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217A04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6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7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8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93567DB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8593C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8593C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60A1AEB8" w14:textId="77777777" w:rsidR="007216EB" w:rsidRPr="007216EB" w:rsidRDefault="007216EB" w:rsidP="007216EB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216EB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calendar</w:t>
                              </w:r>
                              <w:proofErr w:type="gramEnd"/>
                              <w:r w:rsidRPr="007216EB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   seasons        journey       ordinary  time</w:t>
                              </w:r>
                            </w:p>
                            <w:p w14:paraId="7B20D82E" w14:textId="2CA7C51B" w:rsidR="00702E31" w:rsidRPr="00A8593C" w:rsidRDefault="007216EB" w:rsidP="007216EB">
                              <w:pPr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feast</w:t>
                              </w:r>
                              <w:proofErr w:type="gramEnd"/>
                              <w:r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day      Our Lady</w:t>
                              </w:r>
                              <w:r w:rsidR="002A5D78" w:rsidRPr="002A5D7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proofErr w:type="spellStart"/>
                              <w:r w:rsidR="002A5D78" w:rsidRPr="002A5D7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missal</w:t>
                              </w:r>
                              <w:r w:rsidR="00F51EAE"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ministers</w:t>
                              </w:r>
                              <w:proofErr w:type="spellEnd"/>
                              <w:r w:rsidR="00F51EAE"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  readers      choir        priest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9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">
                <v:shape id="_x0000_s1040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A8593C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A8593C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60A1AEB8" w14:textId="77777777" w:rsidR="007216EB" w:rsidRPr="007216EB" w:rsidRDefault="007216EB" w:rsidP="007216EB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proofErr w:type="gramStart"/>
                        <w:r w:rsidRPr="007216EB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calendar</w:t>
                        </w:r>
                        <w:proofErr w:type="gramEnd"/>
                        <w:r w:rsidRPr="007216EB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   seasons        journey       ordinary  time</w:t>
                        </w:r>
                      </w:p>
                      <w:p w14:paraId="7B20D82E" w14:textId="2CA7C51B" w:rsidR="00702E31" w:rsidRPr="00A8593C" w:rsidRDefault="007216EB" w:rsidP="007216EB">
                        <w:pPr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feast</w:t>
                        </w:r>
                        <w:proofErr w:type="gramEnd"/>
                        <w:r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day      Our Lady</w:t>
                        </w:r>
                        <w:r w:rsidR="002A5D78" w:rsidRPr="002A5D7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</w:t>
                        </w:r>
                        <w:proofErr w:type="spellStart"/>
                        <w:r w:rsidR="002A5D78" w:rsidRPr="002A5D7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missal</w:t>
                        </w:r>
                        <w:r w:rsidR="00F51EAE"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ministers</w:t>
                        </w:r>
                        <w:proofErr w:type="spellEnd"/>
                        <w:r w:rsidR="00F51EAE"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  readers      choir        priest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jrMIA&#10;AADbAAAADwAAAGRycy9kb3ducmV2LnhtbERPTWsCMRC9F/ofwhS81UQt27IapVUL0kOh2168DZtx&#10;s7iZLJvorv/eCEJv83ifs1gNrhFn6kLtWcNkrEAQl97UXGn4+/18fgMRIrLBxjNpuFCA1fLxYYG5&#10;8T3/0LmIlUghHHLUYGNscylDaclhGPuWOHEH3zmMCXaVNB32Kdw1cqpUJh3WnBostrS2VB6Lk9Ow&#10;L/rvjyYrXzcvRGprZ9leHb60Hj0N73MQkYb4L767dybNn8D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yOswgAAANsAAAAPAAAAAAAAAAAAAAAAAJgCAABkcnMvZG93&#10;bnJldi54bWxQSwUGAAAAAAQABAD1AAAAhwM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125A33F7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772E1623" w:rsidR="00125A29" w:rsidRPr="00A8593C" w:rsidRDefault="007216EB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Is life a journey</w:t>
                            </w:r>
                            <w:r w:rsidR="00125A29"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772E1623" w:rsidR="00125A29" w:rsidRPr="00A8593C" w:rsidRDefault="007216EB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Is life a journey</w:t>
                      </w:r>
                      <w:r w:rsidR="00125A29" w:rsidRPr="00A8593C">
                        <w:rPr>
                          <w:rFonts w:ascii="Comic Sans MS" w:hAnsi="Comic Sans MS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21E50E6E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3DB261BA" w:rsidR="00A97D22" w:rsidRPr="00A8593C" w:rsidRDefault="007216EB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216EB">
                              <w:rPr>
                                <w:rFonts w:ascii="Comic Sans MS" w:hAnsi="Comic Sans MS"/>
                                <w:color w:val="00B050"/>
                              </w:rPr>
                              <w:t>The Church’s year celebrates the key elements of Christ’s life.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7216EB">
                              <w:rPr>
                                <w:rFonts w:ascii="Comic Sans MS" w:hAnsi="Comic Sans MS"/>
                                <w:color w:val="00B050"/>
                              </w:rPr>
                              <w:t>Sacraments are more formal special moments: signs of ‘God-with-us’, who journeys with his people; signs of strength and blessing for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3DB261BA" w:rsidR="00A97D22" w:rsidRPr="00A8593C" w:rsidRDefault="007216EB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7216EB">
                        <w:rPr>
                          <w:rFonts w:ascii="Comic Sans MS" w:hAnsi="Comic Sans MS"/>
                          <w:color w:val="00B050"/>
                        </w:rPr>
                        <w:t>The Church’s year celebrates the key elements of Christ’s life.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7216EB">
                        <w:rPr>
                          <w:rFonts w:ascii="Comic Sans MS" w:hAnsi="Comic Sans MS"/>
                          <w:color w:val="00B050"/>
                        </w:rPr>
                        <w:t>Sacraments are more formal special moments: signs of ‘God-with-us’, who journeys with his people; signs of strength and blessing for life.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45A33996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A2790"/>
    <w:rsid w:val="002A5D78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216EB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51EAE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5A053C76-F682-4D7C-A2BA-C1D28D414312}"/>
</file>

<file path=customXml/itemProps2.xml><?xml version="1.0" encoding="utf-8"?>
<ds:datastoreItem xmlns:ds="http://schemas.openxmlformats.org/officeDocument/2006/customXml" ds:itemID="{9D426AA9-7D16-4AF8-9D21-674E3D84A273}"/>
</file>

<file path=customXml/itemProps3.xml><?xml version="1.0" encoding="utf-8"?>
<ds:datastoreItem xmlns:ds="http://schemas.openxmlformats.org/officeDocument/2006/customXml" ds:itemID="{35FF97FE-8172-4010-9D58-B081E90D9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2022-01-24T09:57:00Z</dcterms:created>
  <dcterms:modified xsi:type="dcterms:W3CDTF">2022-01-24T09:57:00Z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