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73E33FDC" w:rsidR="00B21E72" w:rsidRDefault="004C524C">
      <w:r>
        <w:rPr>
          <w:rFonts w:ascii="Century Gothic" w:hAnsi="Century Gothic"/>
          <w:b/>
          <w:bCs/>
          <w:noProof/>
          <w:sz w:val="28"/>
          <w:szCs w:val="28"/>
          <w:lang w:val="en-GB" w:eastAsia="en-GB"/>
        </w:rPr>
        <w:drawing>
          <wp:anchor distT="0" distB="0" distL="114300" distR="114300" simplePos="0" relativeHeight="251707392" behindDoc="1" locked="0" layoutInCell="1" allowOverlap="1" wp14:anchorId="1C980A69" wp14:editId="07777036">
            <wp:simplePos x="0" y="0"/>
            <wp:positionH relativeFrom="margin">
              <wp:posOffset>8676005</wp:posOffset>
            </wp:positionH>
            <wp:positionV relativeFrom="paragraph">
              <wp:posOffset>-47625</wp:posOffset>
            </wp:positionV>
            <wp:extent cx="901065" cy="569595"/>
            <wp:effectExtent l="0" t="0" r="0" b="1905"/>
            <wp:wrapTight wrapText="bothSides">
              <wp:wrapPolygon edited="0">
                <wp:start x="1827" y="0"/>
                <wp:lineTo x="0" y="1445"/>
                <wp:lineTo x="0" y="20227"/>
                <wp:lineTo x="1827" y="20950"/>
                <wp:lineTo x="19180" y="20950"/>
                <wp:lineTo x="21006" y="20227"/>
                <wp:lineTo x="21006" y="1445"/>
                <wp:lineTo x="19180" y="0"/>
                <wp:lineTo x="18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065" cy="5695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B0956" w:rsidRPr="00A97D22">
        <w:rPr>
          <w:noProof/>
          <w:lang w:val="en-GB" w:eastAsia="en-GB"/>
        </w:rPr>
        <mc:AlternateContent>
          <mc:Choice Requires="wps">
            <w:drawing>
              <wp:anchor distT="0" distB="0" distL="114300" distR="114300" simplePos="0" relativeHeight="251694080" behindDoc="0" locked="0" layoutInCell="1" allowOverlap="1" wp14:anchorId="558E0AF3" wp14:editId="51DB75F0">
                <wp:simplePos x="0" y="0"/>
                <wp:positionH relativeFrom="column">
                  <wp:posOffset>85725</wp:posOffset>
                </wp:positionH>
                <wp:positionV relativeFrom="paragraph">
                  <wp:posOffset>4552950</wp:posOffset>
                </wp:positionV>
                <wp:extent cx="2476500" cy="13716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7412D506" w14:textId="56B4404A" w:rsidR="00BC5190" w:rsidRPr="009B0956" w:rsidRDefault="009B0956" w:rsidP="009B0956">
                            <w:pPr>
                              <w:widowControl w:val="0"/>
                              <w:autoSpaceDE w:val="0"/>
                              <w:autoSpaceDN w:val="0"/>
                              <w:adjustRightInd w:val="0"/>
                              <w:ind w:right="-20"/>
                              <w:rPr>
                                <w:rFonts w:ascii="Comic Sans MS" w:hAnsi="Comic Sans MS" w:cs="Calibri"/>
                                <w:color w:val="00B050"/>
                                <w:sz w:val="20"/>
                                <w:szCs w:val="20"/>
                                <w:lang w:val="en-GB"/>
                              </w:rPr>
                            </w:pPr>
                            <w:r w:rsidRPr="009B0956">
                              <w:rPr>
                                <w:rFonts w:ascii="Comic Sans MS" w:hAnsi="Comic Sans MS" w:cs="Calibri"/>
                                <w:color w:val="00B050"/>
                                <w:sz w:val="20"/>
                                <w:szCs w:val="20"/>
                                <w:lang w:val="en-GB"/>
                              </w:rPr>
                              <w:t xml:space="preserve">Why do we care for the sick? </w:t>
                            </w:r>
                            <w:r w:rsidRPr="009B0956">
                              <w:rPr>
                                <w:rFonts w:ascii="Comic Sans MS" w:hAnsi="Comic Sans MS" w:cs="Calibri"/>
                                <w:color w:val="00B050"/>
                                <w:sz w:val="20"/>
                                <w:szCs w:val="20"/>
                                <w:lang w:val="en-GB"/>
                              </w:rPr>
                              <w:t>Why do people give time and co</w:t>
                            </w:r>
                            <w:r w:rsidRPr="009B0956">
                              <w:rPr>
                                <w:rFonts w:ascii="Comic Sans MS" w:hAnsi="Comic Sans MS" w:cs="Calibri"/>
                                <w:color w:val="00B050"/>
                                <w:sz w:val="20"/>
                                <w:szCs w:val="20"/>
                                <w:lang w:val="en-GB"/>
                              </w:rPr>
                              <w:t>mmitment for caring for others?</w:t>
                            </w:r>
                            <w:r>
                              <w:rPr>
                                <w:rFonts w:ascii="Comic Sans MS" w:hAnsi="Comic Sans MS" w:cs="Calibri"/>
                                <w:color w:val="00B050"/>
                                <w:sz w:val="20"/>
                                <w:szCs w:val="20"/>
                                <w:lang w:val="en-GB"/>
                              </w:rPr>
                              <w:t xml:space="preserve"> </w:t>
                            </w:r>
                            <w:r w:rsidRPr="009B0956">
                              <w:rPr>
                                <w:rFonts w:ascii="Comic Sans MS" w:hAnsi="Comic Sans MS" w:cs="Calibri"/>
                                <w:color w:val="00B050"/>
                                <w:sz w:val="20"/>
                                <w:szCs w:val="20"/>
                                <w:lang w:val="en-GB"/>
                              </w:rPr>
                              <w:t>What gives a person comfort when they are very 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358.5pt;width:195pt;height:1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2oIwIAACQEAAAOAAAAZHJzL2Uyb0RvYy54bWysU9tu2zAMfR+wfxD0vthxc2mNOEWXLsOA&#10;7gK0+wBZlmNhkqhJSuzs60vJaZptb8P0IJAieUQekqvbQStyEM5LMBWdTnJKhOHQSLOr6Pen7btr&#10;SnxgpmEKjKjoUXh6u377ZtXbUhTQgWqEIwhifNnbinYh2DLLPO+EZn4CVhg0tuA0C6i6XdY41iO6&#10;VlmR54usB9dYB1x4j6/3o5GuE37bCh6+tq0XgaiKYm4h3S7ddbyz9YqVO8dsJ/kpDfYPWWgmDX56&#10;hrpngZG9k39BackdeGjDhIPOoG0lF6kGrGaa/1HNY8esSLUgOd6eafL/D5Z/OXxzRDbYuytKDNPY&#10;oycxBPIeBlJEenrrS/R6tOgXBnxG11Sqtw/Af3hiYNMxsxN3zkHfCdZgetMYmV2Ejjg+gtT9Z2jw&#10;G7YPkICG1unIHbJBEB3bdDy3JqbC8bGYLRfzHE0cbdOr5XSBSvyDlS/h1vnwUYAmUaiow94neHZ4&#10;8GF0fXGJv3lQstlKpZLidvVGOXJgOCfbdE7ov7kpQ/qK3syLeUI2EOMRmpVaBpxjJXVFr/N4Yjgr&#10;Ix0fTJPkwKQaZUxamRM/kZKRnDDUQ+rEMsZG7mpojkiYg3Fscc1Q6MD9oqTHka2o/7lnTlCiPhkk&#10;/WY6m8UZT8psvixQcZeW+tLCDEeoigZKRnET0l7EtA3cYXNamWh7zeSUMo5iIv60NnHWL/Xk9brc&#10;62cAAAD//wMAUEsDBBQABgAIAAAAIQBCMIpP3gAAAAoBAAAPAAAAZHJzL2Rvd25yZXYueG1sTI/B&#10;TsMwEETvSPyDtUhcELVL2qZN41SABOLa0g9w4m0SEa+j2G3Sv2d7guPMPs3O5LvJdeKCQ2g9aZjP&#10;FAikytuWag3H74/nNYgQDVnTeUINVwywK+7vcpNZP9IeL4dYCw6hkBkNTYx9JmWoGnQmzHyPxLeT&#10;H5yJLIda2sGMHO46+aLUSjrTEn9oTI/vDVY/h7PTcPoan5absfyMx3S/WL2ZNi39VevHh+l1CyLi&#10;FP9guNXn6lBwp9KfyQbRsU6WTGpI5ylvYmChbk6pYZMkCmSRy/8Til8AAAD//wMAUEsBAi0AFAAG&#10;AAgAAAAhALaDOJL+AAAA4QEAABMAAAAAAAAAAAAAAAAAAAAAAFtDb250ZW50X1R5cGVzXS54bWxQ&#10;SwECLQAUAAYACAAAACEAOP0h/9YAAACUAQAACwAAAAAAAAAAAAAAAAAvAQAAX3JlbHMvLnJlbHNQ&#10;SwECLQAUAAYACAAAACEAs43dqCMCAAAkBAAADgAAAAAAAAAAAAAAAAAuAgAAZHJzL2Uyb0RvYy54&#10;bWxQSwECLQAUAAYACAAAACEAQjCKT94AAAAKAQAADwAAAAAAAAAAAAAAAAB9BAAAZHJzL2Rvd25y&#10;ZXYueG1sUEsFBgAAAAAEAAQA8wAAAIgFA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7412D506" w14:textId="56B4404A" w:rsidR="00BC5190" w:rsidRPr="009B0956" w:rsidRDefault="009B0956" w:rsidP="009B0956">
                      <w:pPr>
                        <w:widowControl w:val="0"/>
                        <w:autoSpaceDE w:val="0"/>
                        <w:autoSpaceDN w:val="0"/>
                        <w:adjustRightInd w:val="0"/>
                        <w:ind w:right="-20"/>
                        <w:rPr>
                          <w:rFonts w:ascii="Comic Sans MS" w:hAnsi="Comic Sans MS" w:cs="Calibri"/>
                          <w:color w:val="00B050"/>
                          <w:sz w:val="20"/>
                          <w:szCs w:val="20"/>
                          <w:lang w:val="en-GB"/>
                        </w:rPr>
                      </w:pPr>
                      <w:r w:rsidRPr="009B0956">
                        <w:rPr>
                          <w:rFonts w:ascii="Comic Sans MS" w:hAnsi="Comic Sans MS" w:cs="Calibri"/>
                          <w:color w:val="00B050"/>
                          <w:sz w:val="20"/>
                          <w:szCs w:val="20"/>
                          <w:lang w:val="en-GB"/>
                        </w:rPr>
                        <w:t xml:space="preserve">Why do we care for the sick? </w:t>
                      </w:r>
                      <w:r w:rsidRPr="009B0956">
                        <w:rPr>
                          <w:rFonts w:ascii="Comic Sans MS" w:hAnsi="Comic Sans MS" w:cs="Calibri"/>
                          <w:color w:val="00B050"/>
                          <w:sz w:val="20"/>
                          <w:szCs w:val="20"/>
                          <w:lang w:val="en-GB"/>
                        </w:rPr>
                        <w:t>Why do people give time and co</w:t>
                      </w:r>
                      <w:r w:rsidRPr="009B0956">
                        <w:rPr>
                          <w:rFonts w:ascii="Comic Sans MS" w:hAnsi="Comic Sans MS" w:cs="Calibri"/>
                          <w:color w:val="00B050"/>
                          <w:sz w:val="20"/>
                          <w:szCs w:val="20"/>
                          <w:lang w:val="en-GB"/>
                        </w:rPr>
                        <w:t>mmitment for caring for others?</w:t>
                      </w:r>
                      <w:r>
                        <w:rPr>
                          <w:rFonts w:ascii="Comic Sans MS" w:hAnsi="Comic Sans MS" w:cs="Calibri"/>
                          <w:color w:val="00B050"/>
                          <w:sz w:val="20"/>
                          <w:szCs w:val="20"/>
                          <w:lang w:val="en-GB"/>
                        </w:rPr>
                        <w:t xml:space="preserve"> </w:t>
                      </w:r>
                      <w:r w:rsidRPr="009B0956">
                        <w:rPr>
                          <w:rFonts w:ascii="Comic Sans MS" w:hAnsi="Comic Sans MS" w:cs="Calibri"/>
                          <w:color w:val="00B050"/>
                          <w:sz w:val="20"/>
                          <w:szCs w:val="20"/>
                          <w:lang w:val="en-GB"/>
                        </w:rPr>
                        <w:t>What gives a person comfort when they are very ill?</w:t>
                      </w:r>
                    </w:p>
                  </w:txbxContent>
                </v:textbox>
              </v:shape>
            </w:pict>
          </mc:Fallback>
        </mc:AlternateContent>
      </w:r>
      <w:r w:rsidR="009B0956">
        <w:rPr>
          <w:noProof/>
          <w:lang w:val="en-GB" w:eastAsia="en-GB"/>
        </w:rPr>
        <mc:AlternateContent>
          <mc:Choice Requires="wps">
            <w:drawing>
              <wp:anchor distT="0" distB="0" distL="114300" distR="114300" simplePos="0" relativeHeight="251696128" behindDoc="0" locked="0" layoutInCell="1" allowOverlap="1" wp14:anchorId="705DA75F" wp14:editId="6B7214B0">
                <wp:simplePos x="0" y="0"/>
                <wp:positionH relativeFrom="column">
                  <wp:posOffset>-180975</wp:posOffset>
                </wp:positionH>
                <wp:positionV relativeFrom="paragraph">
                  <wp:posOffset>4552315</wp:posOffset>
                </wp:positionV>
                <wp:extent cx="3156585" cy="1438275"/>
                <wp:effectExtent l="19050" t="19050" r="24765" b="28575"/>
                <wp:wrapNone/>
                <wp:docPr id="23" name="Rectangle: Rounded Corners 11"/>
                <wp:cNvGraphicFramePr/>
                <a:graphic xmlns:a="http://schemas.openxmlformats.org/drawingml/2006/main">
                  <a:graphicData uri="http://schemas.microsoft.com/office/word/2010/wordprocessingShape">
                    <wps:wsp>
                      <wps:cNvSpPr/>
                      <wps:spPr>
                        <a:xfrm>
                          <a:off x="0" y="0"/>
                          <a:ext cx="3156585" cy="1438275"/>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26" style="position:absolute;margin-left:-14.25pt;margin-top:358.45pt;width:248.55pt;height:11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sVuQIAAMIFAAAOAAAAZHJzL2Uyb0RvYy54bWysVMFu2zAMvQ/YPwi6r7bTuM2MOkWWoMOA&#10;og3aDj0rshwbkEVNUuJkXz9KctyuK3YYloNCieQj+Uzy6vrQSbIXxragSpqdpZQIxaFq1bak359u&#10;Ps0osY6piklQoqRHYen1/OOHq14XYgINyEoYgiDKFr0uaeOcLpLE8kZ0zJ6BFgqVNZiOObyabVIZ&#10;1iN6J5NJml4kPZhKG+DCWnxdRSWdB/y6Ftzd17UVjsiSYm4unCacG38m8ytWbA3TTcuHNNg/ZNGx&#10;VmHQEWrFHCM70/4B1bXcgIXanXHoEqjrlotQA1aTpW+qeWyYFqEWJMfqkSb7/2D53X5tSFuVdHJO&#10;iWIdfqMHZI2prRQFeYCdqkRFlmAUfmSSZZ6xXtsCHR/12gw3i6Iv/1Cbzv9jYeQQWD6OLIuDIxwf&#10;z7P8Ip/llHDUZdPz2eQy96jJi7s21n0V0BEvlNT4LHxWgWK2v7Uu2p/sfEgFN62U+M4KqUiPcWZZ&#10;mgYPC7KtvNYrrdlultKQPfMtkX5J89AFGP03Mw+9YraJdvZoV+CGLKXCZD0HseoguaMUMfSDqJFP&#10;rHMSY/tOFmNAxrlQLouqhlUi4ucp/gb40PveI1AiFQJ65BrzH7EHgPexIzeDvXcVYRBG54GUvzmP&#10;HiEyKDc6d60C815lEqsaIkf7E0mRGs/SBqojdpuBOIZW85sWab5l1q2ZwbnDCcVd4u7xqCXgN4RB&#10;oqQB8/O9d2+P44BaSnqc45LaHztmBCXym8JB+ZxNp37ww2WaX07wYl5rNq81atctAfsiw62leRC9&#10;vZMnsTbQPePKWfioqGKKY+yScmdOl6WL+wWXFheLRTDDYdfM3apHzT24Z9U32NPhmRk9dLnDAbmD&#10;08yz4k2fR1vvqWCxc1C3YQheeB34xkURGmdYan4Tvb4Hq5fVO/8FAAD//wMAUEsDBBQABgAIAAAA&#10;IQBad6wv3wAAAAsBAAAPAAAAZHJzL2Rvd25yZXYueG1sTI9BboMwEEX3lXoHayp1lxhS6gDBRFFK&#10;t1Wb9gAOngAqHiNsArl93VW7HP2n/98U+8X07Iqj6yxJiNcRMKTa6o4aCV+fr6sUmPOKtOotoYQb&#10;OtiX93eFyrWd6QOvJ9+wUEIuVxJa74ecc1e3aJRb2wEpZBc7GuXDOTZcj2oO5abnmygS3KiOwkKr&#10;Bjy2WH+fJiOheovjgW41f1eHbOvFVM0vx0rKx4flsAPmcfF/MPzqB3Uog9PZTqQd6yWsNulzQCVs&#10;Y5EBC0QiUgHsLCFLnhLgZcH//1D+AAAA//8DAFBLAQItABQABgAIAAAAIQC2gziS/gAAAOEBAAAT&#10;AAAAAAAAAAAAAAAAAAAAAABbQ29udGVudF9UeXBlc10ueG1sUEsBAi0AFAAGAAgAAAAhADj9If/W&#10;AAAAlAEAAAsAAAAAAAAAAAAAAAAALwEAAF9yZWxzLy5yZWxzUEsBAi0AFAAGAAgAAAAhAOnsixW5&#10;AgAAwgUAAA4AAAAAAAAAAAAAAAAALgIAAGRycy9lMm9Eb2MueG1sUEsBAi0AFAAGAAgAAAAhAFp3&#10;rC/fAAAACwEAAA8AAAAAAAAAAAAAAAAAEwUAAGRycy9kb3ducmV2LnhtbFBLBQYAAAAABAAEAPMA&#10;AAAfBgAAAAA=&#10;" filled="f" strokecolor="#00b050" strokeweight="3pt">
                <v:stroke dashstyle="1 1" joinstyle="miter"/>
              </v:roundrect>
            </w:pict>
          </mc:Fallback>
        </mc:AlternateContent>
      </w:r>
      <w:r w:rsidR="009B0956">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4CD004F4">
                <wp:simplePos x="0" y="0"/>
                <wp:positionH relativeFrom="margin">
                  <wp:posOffset>3286125</wp:posOffset>
                </wp:positionH>
                <wp:positionV relativeFrom="paragraph">
                  <wp:posOffset>4476750</wp:posOffset>
                </wp:positionV>
                <wp:extent cx="5995035" cy="1295400"/>
                <wp:effectExtent l="0" t="0" r="24765" b="19050"/>
                <wp:wrapNone/>
                <wp:docPr id="3" name="Group 3"/>
                <wp:cNvGraphicFramePr/>
                <a:graphic xmlns:a="http://schemas.openxmlformats.org/drawingml/2006/main">
                  <a:graphicData uri="http://schemas.microsoft.com/office/word/2010/wordprocessingGroup">
                    <wpg:wgp>
                      <wpg:cNvGrpSpPr/>
                      <wpg:grpSpPr>
                        <a:xfrm>
                          <a:off x="0" y="0"/>
                          <a:ext cx="5995035" cy="1295400"/>
                          <a:chOff x="0" y="0"/>
                          <a:chExt cx="3909849" cy="1504031"/>
                        </a:xfrm>
                      </wpg:grpSpPr>
                      <wps:wsp>
                        <wps:cNvPr id="5" name="Text Box 2"/>
                        <wps:cNvSpPr txBox="1">
                          <a:spLocks noChangeArrowheads="1"/>
                        </wps:cNvSpPr>
                        <wps:spPr bwMode="auto">
                          <a:xfrm>
                            <a:off x="14742" y="47283"/>
                            <a:ext cx="3830344" cy="1301921"/>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58D19245" w14:textId="455C62D8" w:rsidR="009B0956" w:rsidRPr="009B0956" w:rsidRDefault="009B0956" w:rsidP="009B0956">
                              <w:pPr>
                                <w:jc w:val="center"/>
                                <w:rPr>
                                  <w:rFonts w:ascii="Comic Sans MS" w:hAnsi="Comic Sans MS"/>
                                  <w:bCs/>
                                  <w:color w:val="00B050"/>
                                  <w:szCs w:val="32"/>
                                  <w:lang w:val="en-GB"/>
                                </w:rPr>
                              </w:pPr>
                              <w:r>
                                <w:rPr>
                                  <w:rFonts w:ascii="Comic Sans MS" w:hAnsi="Comic Sans MS"/>
                                  <w:bCs/>
                                  <w:color w:val="00B050"/>
                                  <w:szCs w:val="32"/>
                                  <w:lang w:val="en-GB"/>
                                </w:rPr>
                                <w:t>*</w:t>
                              </w:r>
                              <w:r w:rsidRPr="009B0956">
                                <w:rPr>
                                  <w:rFonts w:ascii="Comic Sans MS" w:hAnsi="Comic Sans MS"/>
                                  <w:bCs/>
                                  <w:color w:val="00B050"/>
                                  <w:szCs w:val="32"/>
                                  <w:lang w:val="en-GB"/>
                                </w:rPr>
                                <w:t xml:space="preserve">When people become sick and need care </w:t>
                              </w:r>
                            </w:p>
                            <w:p w14:paraId="5BEB42CA" w14:textId="6D9DD92C" w:rsidR="0034366E" w:rsidRPr="00994F6F" w:rsidRDefault="009B0956" w:rsidP="009B0956">
                              <w:pPr>
                                <w:jc w:val="center"/>
                                <w:rPr>
                                  <w:rFonts w:ascii="Century Gothic" w:hAnsi="Century Gothic"/>
                                  <w:color w:val="FF0066"/>
                                  <w:sz w:val="32"/>
                                  <w:szCs w:val="32"/>
                                  <w:lang w:val="en-GB"/>
                                </w:rPr>
                              </w:pPr>
                              <w:r>
                                <w:rPr>
                                  <w:rFonts w:ascii="Comic Sans MS" w:hAnsi="Comic Sans MS"/>
                                  <w:bCs/>
                                  <w:color w:val="00B050"/>
                                  <w:szCs w:val="32"/>
                                  <w:lang w:val="en-GB"/>
                                </w:rPr>
                                <w:t>*</w:t>
                              </w:r>
                              <w:r w:rsidRPr="009B0956">
                                <w:rPr>
                                  <w:rFonts w:ascii="Comic Sans MS" w:hAnsi="Comic Sans MS"/>
                                  <w:bCs/>
                                  <w:color w:val="00B050"/>
                                  <w:szCs w:val="32"/>
                                  <w:lang w:val="en-GB"/>
                                </w:rPr>
                                <w:t>The Sacrament</w:t>
                              </w:r>
                              <w:r>
                                <w:rPr>
                                  <w:rFonts w:ascii="Comic Sans MS" w:hAnsi="Comic Sans MS"/>
                                  <w:bCs/>
                                  <w:color w:val="00B050"/>
                                  <w:szCs w:val="32"/>
                                  <w:lang w:val="en-GB"/>
                                </w:rPr>
                                <w:t xml:space="preserve"> of the Anointing of the Sick </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7" style="position:absolute;margin-left:258.75pt;margin-top:352.5pt;width:472.05pt;height:102pt;z-index:251692032;mso-position-horizontal-relative:margin;mso-width-relative:margin;mso-height-relative:margin" coordsize="39098,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Bz3AMAAKQJAAAOAAAAZHJzL2Uyb0RvYy54bWy0Vttu4zYQfS/QfyD43liW5cYWoiy8ySYo&#10;kO4GSYp9pinqglKkStKR06/vDEkpsRNkF9vWDzKvhzNnzgx59mHfSfIojG21Kuj8JKFEKK7LVtUF&#10;/ePh6pcVJdYxVTKplSjok7D0w/nPP50NfS5S3WhZCkMARNl86AvaONfns5nljeiYPdG9UDBZadMx&#10;B11Tz0rDBkDv5CxNkl9ngzZlbzQX1sLoZZik5x6/qgR3X6rKCkdkQcE257/Gf7f4nZ2fsbw2rG9a&#10;Hs1gP2BFx1oFh05Ql8wxsjPtK6iu5UZbXbkTrruZrqqWC+8DeDNPjry5NnrXe1/qfKj7iSag9oin&#10;H4blnx9vDWnLgi4oUayDEPlTyQKpGfo6hxXXpr/vb00cqEMPvd1XpsN/8IPsPalPE6li7wiHweV6&#10;vUwWS0o4zM3T9TJLIu28gdi82sebT3HnYp2sV9k67lwmWbKYo1Wz8eAZ2jeZM/QgIfvMkv13LN03&#10;rBeefIscRJbAj8DSA/r3Ue9JGojyi5Al4vYwDK56Pdj+RvM/LVH6omGqFhtj9NAIVoJ1wRk0G/Bx&#10;KxJuc4sg2+F3XUIw2M5pD3RE9Tw7zVJKgNLsNF35YLF8pHyxWiSLLIvELZL5Oj0kjuW9se5a6I5g&#10;o6AGEsUfwx5vrAscj0swwFbLtrxqpfQdU28vpCGPDJLqyv9iWA6WSUWGgq6X6TIwcQCB+S0mkG09&#10;2neA0LUOioNsu4KuEvzhMSxH+j6p0rcda2VogyqkAnGMFAYy3X67h4U4uNXlEzBrdCgCULSg0Wjz&#10;NyUDFICC2r92zAhK5G8KorOeZxlWDN/JlqcpdMzLme3LGaY4QBXUURKaF85XGbRX6Q1EsWo9r8+W&#10;RFtBssG+/127p6N27yDaIEYpcnKnd6oUJbnQRkEVJ3MfCDQyajKSh6JEX45kCJy8zvhv5u1r+aEV&#10;aNV7GlQaBeijjoF+T5RJ8jFZerWAKg4khaK+ZLYJ4i2hdaldVO8b8rHuSQo8S6o7UUGdhMROg5wP&#10;Fcw4F8rFnG9YKcIBy1G1aMe4w1cwD4jIFTg1YUeAcWUAGbHBdYCJ63Gr8BfctDl5z7CwedrhT9bK&#10;TZu7VmnzFoAEr+LJYf2YY4GaZz1PmWV7ftUCzzfMultm4D4FmWC6fYFPJTVUBR1blGACvjX+36an&#10;2nUXGqrVHF4jPfdNTGcnx2ZldPcVnhIbLAowNeYzd2bsxIwm8BjhYrPxy+AS75m7Ufc9Hys+Kuxh&#10;/5WZPtZWB2X5sx6vE5YfldiwFuPxHXXC33jwFPBKiM8WfGu87Pv4PD+uzv8BAAD//wMAUEsDBBQA&#10;BgAIAAAAIQDR2Y+I4gAAAAwBAAAPAAAAZHJzL2Rvd25yZXYueG1sTI/BTsMwEETvSPyDtUjcqG0g&#10;KQ1xqqoCTlUlWiTEbRtvk6ixHcVukv497gmOq32aeZMvJ9OygXrfOKtAzgQwsqXTja0UfO3fH16A&#10;+YBWY+ssKbiQh2Vxe5Njpt1oP2nYhYrFEOszVFCH0GWc+7Img37mOrLxd3S9wRDPvuK6xzGGm5Y/&#10;CpFyg42NDTV2tK6pPO3ORsHHiOPqSb4Nm9NxffnZJ9vvjSSl7u+m1SuwQFP4g+GqH9WhiE4Hd7ba&#10;s1ZBIudJRBXMRRJHXYnnVKbADgoWYiGAFzn/P6L4BQAA//8DAFBLAQItABQABgAIAAAAIQC2gziS&#10;/gAAAOEBAAATAAAAAAAAAAAAAAAAAAAAAABbQ29udGVudF9UeXBlc10ueG1sUEsBAi0AFAAGAAgA&#10;AAAhADj9If/WAAAAlAEAAAsAAAAAAAAAAAAAAAAALwEAAF9yZWxzLy5yZWxzUEsBAi0AFAAGAAgA&#10;AAAhABPkcHPcAwAApAkAAA4AAAAAAAAAAAAAAAAALgIAAGRycy9lMm9Eb2MueG1sUEsBAi0AFAAG&#10;AAgAAAAhANHZj4jiAAAADAEAAA8AAAAAAAAAAAAAAAAANgYAAGRycy9kb3ducmV2LnhtbFBLBQYA&#10;AAAABAAEAPMAAABFBwAAAAA=&#10;">
                <v:shape id="_x0000_s1028" type="#_x0000_t202" style="position:absolute;left:147;top:472;width:38303;height:1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58D19245" w14:textId="455C62D8" w:rsidR="009B0956" w:rsidRPr="009B0956" w:rsidRDefault="009B0956" w:rsidP="009B0956">
                        <w:pPr>
                          <w:jc w:val="center"/>
                          <w:rPr>
                            <w:rFonts w:ascii="Comic Sans MS" w:hAnsi="Comic Sans MS"/>
                            <w:bCs/>
                            <w:color w:val="00B050"/>
                            <w:szCs w:val="32"/>
                            <w:lang w:val="en-GB"/>
                          </w:rPr>
                        </w:pPr>
                        <w:r>
                          <w:rPr>
                            <w:rFonts w:ascii="Comic Sans MS" w:hAnsi="Comic Sans MS"/>
                            <w:bCs/>
                            <w:color w:val="00B050"/>
                            <w:szCs w:val="32"/>
                            <w:lang w:val="en-GB"/>
                          </w:rPr>
                          <w:t>*</w:t>
                        </w:r>
                        <w:r w:rsidRPr="009B0956">
                          <w:rPr>
                            <w:rFonts w:ascii="Comic Sans MS" w:hAnsi="Comic Sans MS"/>
                            <w:bCs/>
                            <w:color w:val="00B050"/>
                            <w:szCs w:val="32"/>
                            <w:lang w:val="en-GB"/>
                          </w:rPr>
                          <w:t xml:space="preserve">When people become sick and need care </w:t>
                        </w:r>
                      </w:p>
                      <w:p w14:paraId="5BEB42CA" w14:textId="6D9DD92C" w:rsidR="0034366E" w:rsidRPr="00994F6F" w:rsidRDefault="009B0956" w:rsidP="009B0956">
                        <w:pPr>
                          <w:jc w:val="center"/>
                          <w:rPr>
                            <w:rFonts w:ascii="Century Gothic" w:hAnsi="Century Gothic"/>
                            <w:color w:val="FF0066"/>
                            <w:sz w:val="32"/>
                            <w:szCs w:val="32"/>
                            <w:lang w:val="en-GB"/>
                          </w:rPr>
                        </w:pPr>
                        <w:r>
                          <w:rPr>
                            <w:rFonts w:ascii="Comic Sans MS" w:hAnsi="Comic Sans MS"/>
                            <w:bCs/>
                            <w:color w:val="00B050"/>
                            <w:szCs w:val="32"/>
                            <w:lang w:val="en-GB"/>
                          </w:rPr>
                          <w:t>*</w:t>
                        </w:r>
                        <w:r w:rsidRPr="009B0956">
                          <w:rPr>
                            <w:rFonts w:ascii="Comic Sans MS" w:hAnsi="Comic Sans MS"/>
                            <w:bCs/>
                            <w:color w:val="00B050"/>
                            <w:szCs w:val="32"/>
                            <w:lang w:val="en-GB"/>
                          </w:rPr>
                          <w:t>The Sacrament</w:t>
                        </w:r>
                        <w:r>
                          <w:rPr>
                            <w:rFonts w:ascii="Comic Sans MS" w:hAnsi="Comic Sans MS"/>
                            <w:bCs/>
                            <w:color w:val="00B050"/>
                            <w:szCs w:val="32"/>
                            <w:lang w:val="en-GB"/>
                          </w:rPr>
                          <w:t xml:space="preserve"> of the Anointing of the Sick </w:t>
                        </w:r>
                      </w:p>
                    </w:txbxContent>
                  </v:textbox>
                </v:shape>
                <v:roundrect id="Rectangle: Rounded Corners 11" o:spid="_x0000_s1029"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3C6675">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1009FC59">
                <wp:simplePos x="0" y="0"/>
                <wp:positionH relativeFrom="column">
                  <wp:posOffset>3371850</wp:posOffset>
                </wp:positionH>
                <wp:positionV relativeFrom="paragraph">
                  <wp:posOffset>3200400</wp:posOffset>
                </wp:positionV>
                <wp:extent cx="5995035" cy="148590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485900"/>
                          <a:chOff x="0" y="-2"/>
                          <a:chExt cx="3909849" cy="2019923"/>
                        </a:xfrm>
                      </wpg:grpSpPr>
                      <wps:wsp>
                        <wps:cNvPr id="16" name="Text Box 2"/>
                        <wps:cNvSpPr txBox="1">
                          <a:spLocks noChangeArrowheads="1"/>
                        </wps:cNvSpPr>
                        <wps:spPr bwMode="auto">
                          <a:xfrm>
                            <a:off x="157649" y="47270"/>
                            <a:ext cx="3638550" cy="1972651"/>
                          </a:xfrm>
                          <a:prstGeom prst="rect">
                            <a:avLst/>
                          </a:prstGeom>
                          <a:solidFill>
                            <a:srgbClr val="FFFFFF"/>
                          </a:solidFill>
                          <a:ln w="9525">
                            <a:solidFill>
                              <a:schemeClr val="bg1"/>
                            </a:solidFill>
                            <a:miter lim="800000"/>
                            <a:headEnd/>
                            <a:tailEnd/>
                          </a:ln>
                        </wps:spPr>
                        <wps:txbx>
                          <w:txbxContent>
                            <w:p w14:paraId="180BC3B2" w14:textId="76F04942" w:rsidR="00DB1D30" w:rsidRPr="003C6675" w:rsidRDefault="00A97D22" w:rsidP="00802801">
                              <w:pPr>
                                <w:jc w:val="center"/>
                                <w:rPr>
                                  <w:rFonts w:ascii="Comic Sans MS" w:hAnsi="Comic Sans MS" w:cs="Calibri"/>
                                  <w:color w:val="00B050"/>
                                  <w:szCs w:val="24"/>
                                  <w:lang w:val="en-GB"/>
                                </w:rPr>
                              </w:pPr>
                              <w:proofErr w:type="gramStart"/>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3C6675" w:rsidRPr="003C6675">
                                <w:rPr>
                                  <w:rFonts w:ascii="Comic Sans MS" w:hAnsi="Comic Sans MS" w:cs="Calibri"/>
                                  <w:b/>
                                  <w:color w:val="00B050"/>
                                  <w:sz w:val="24"/>
                                  <w:szCs w:val="24"/>
                                  <w:lang w:val="en-GB"/>
                                </w:rPr>
                                <w:t>:</w:t>
                              </w:r>
                              <w:proofErr w:type="gramEnd"/>
                              <w:r w:rsidR="003C6675" w:rsidRPr="003C6675">
                                <w:rPr>
                                  <w:rFonts w:ascii="Comic Sans MS" w:hAnsi="Comic Sans MS" w:cs="Calibri"/>
                                  <w:b/>
                                  <w:color w:val="00B050"/>
                                  <w:sz w:val="24"/>
                                  <w:szCs w:val="24"/>
                                  <w:lang w:val="en-GB"/>
                                </w:rPr>
                                <w:t xml:space="preserve"> </w:t>
                              </w:r>
                              <w:r w:rsidR="009B0956" w:rsidRPr="009B0956">
                                <w:rPr>
                                  <w:rFonts w:ascii="Comic Sans MS" w:hAnsi="Comic Sans MS" w:cs="Calibri"/>
                                  <w:color w:val="00B050"/>
                                  <w:sz w:val="24"/>
                                  <w:szCs w:val="24"/>
                                  <w:lang w:val="en-GB"/>
                                </w:rPr>
                                <w:t>James 5:14-15 Are any among you sick?  They should call for the elders of the church and have them pray over them, anointing them with oil in the name of the Lord.  The prayer of faith will save the sick and the Lord will raise them up; and anyone who has committed sins will be forgiven.</w:t>
                              </w:r>
                            </w:p>
                          </w:txbxContent>
                        </wps:txbx>
                        <wps:bodyPr rot="0" vert="horz" wrap="square" lIns="91440" tIns="45720" rIns="91440" bIns="45720" anchor="t" anchorCtr="0">
                          <a:noAutofit/>
                        </wps:bodyPr>
                      </wps:wsp>
                      <wps:wsp>
                        <wps:cNvPr id="17" name="Rectangle: Rounded Corners 17"/>
                        <wps:cNvSpPr/>
                        <wps:spPr>
                          <a:xfrm>
                            <a:off x="0" y="-2"/>
                            <a:ext cx="3909849" cy="1703368"/>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0" style="position:absolute;margin-left:265.5pt;margin-top:252pt;width:472.05pt;height:117pt;z-index:251668480;mso-width-relative:margin;mso-height-relative:margin" coordorigin="" coordsize="39098,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605wMAAKEJAAAOAAAAZHJzL2Uyb0RvYy54bWy0Vltv2zYUfh+w/0DovbFkW7YlRClctwkG&#10;ZG2QZOgzTVEXlCJZko6U/fodkqJ8WVAM3eYHmRTP9TvfOeL1+6Fj6IUq3QpeRMlVHCHKiShbXhfR&#10;H8+37zYR0gbzEjPBaRG9Uh29v/n1l+te5nQuGsFKqhAY4TrvZRE1xsh8NtOkoR3WV0JSDoeVUB02&#10;sFX1rFS4B+sdm83jeDXrhSqlEoRqDW8/+sPoxtmvKkrMl6rS1CBWRBCbcU/lnnv7nN1c47xWWDYt&#10;GcPAPxFFh1sOTidTH7HB6KDav5nqWqKEFpW5IqKbiapqCXU5QDZJfJHNnRIH6XKp876WE0wA7QVO&#10;P22WfH55UKgtoXZphDjuoEbOLYI9gNPLOgeZOyWf5IMaX9R+Z/MdKtXZf8gEDQ7W1wlWOhhE4GWa&#10;ZWm8APMEzpLlJs3iEXjSQHWOeu/mvh6k+TSqLrI42ywzrwoIZdl8YWVmwfPMBjjF00tgkT4Cpf8d&#10;UE8NltThry0IAahVAOrZZvhBDMjFbZ2DlMUJmQFeQ7KOE1reC/JNIy52DeY13Sol+obiEsJLXDYn&#10;qhZynWtrZN//LkqoBz4Y4QxdgJ2k65XFBlBdrufrEdOA+mK12KQpcN6hnq3nq9Q7C9DhXCpt7qjo&#10;kF0UkYJucX7wy702HuUgYmusBWvL25Yxt1H1fscUesHQWbfuNxbmTIxx1BdRls5TD8WZCdvkdDKy&#10;r0N8Zxa61sCEYG1XRJvY/jxHLH6feAlR4tzglvk18IJxoEfA0KNphv3gOW517dlelK+AsBJ+IMAA&#10;g0Uj1J8R6mEYFJH+fsCKRoj9xqFKWbJc2unhNst0PYeNOj3Zn55gTsBUEZkI+eXOuIljQ+ViC9Ws&#10;WgfvMZIxZOCuj+//J/E6kPgRqg6sZDRHj+LAS1qinVAcRjpK1gGvkdcjepadNpkLPgIoQMXQxBMP&#10;T1s4WceLxWozMiXoB5IFHtowbFg/IiMXlomu/J5jSRYD2x01z0h2ytM4/mCFQAuIcsKyt2mjzSuj&#10;1iDjj7QCAkFHz72Hc+ZiQig3Y7M3uKS+K9LAVussaDjXzqC1XEEOk+3RQJD0RoJtH/Mob1Wp+7pN&#10;ymPqP1KeNJxnwc2k3LVcqLcyY5DV6NnLh97y0BwJPLWSluS2hXFyj7V5wAo+pkAL219f4FExAdNA&#10;jKsI2Y576/1/24/80O0ETKkEriKSuKXtX8PCslKi+wr3iK2dAnAUGpgYFTZjCyO4iRC63Tox+IJL&#10;bO75kyRh1FsmPw9fsZIjlw20wWcRPiQ4vxitXtbW4x8MBvetg3uAo9B4Z7EXjdO9q8/xZnXzFwAA&#10;AP//AwBQSwMEFAAGAAgAAAAhAMtQHSjiAAAADAEAAA8AAABkcnMvZG93bnJldi54bWxMj8FqwzAQ&#10;RO+F/oPYQm+NpDpugms5hND2FApJCqU3xdrYJpZkLMV2/r6bU3ubYYfZN/lqsi0bsA+NdwrkTABD&#10;V3rTuErB1+H9aQksRO2Mbr1DBVcMsCru73KdGT+6HQ77WDEqcSHTCuoYu4zzUNZodZj5Dh3dTr63&#10;OpLtK256PVK5bfmzEC/c6sbRh1p3uKmxPO8vVsHHqMd1It+G7fm0uf4c0s/vrUSlHh+m9SuwiFP8&#10;C8MNn9ChIKajvzgTWKsgTSRtiSTEnMQtMV+kEthRwSJZCuBFzv+PKH4BAAD//wMAUEsBAi0AFAAG&#10;AAgAAAAhALaDOJL+AAAA4QEAABMAAAAAAAAAAAAAAAAAAAAAAFtDb250ZW50X1R5cGVzXS54bWxQ&#10;SwECLQAUAAYACAAAACEAOP0h/9YAAACUAQAACwAAAAAAAAAAAAAAAAAvAQAAX3JlbHMvLnJlbHNQ&#10;SwECLQAUAAYACAAAACEA9KMutOcDAAChCQAADgAAAAAAAAAAAAAAAAAuAgAAZHJzL2Uyb0RvYy54&#10;bWxQSwECLQAUAAYACAAAACEAy1AdKOIAAAAMAQAADwAAAAAAAAAAAAAAAABBBgAAZHJzL2Rvd25y&#10;ZXYueG1sUEsFBgAAAAAEAAQA8wAAAFAHAAAAAA==&#10;">
                <v:shape id="_x0000_s1031" type="#_x0000_t202" style="position:absolute;left:1576;top:472;width:36385;height:19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180BC3B2" w14:textId="76F04942" w:rsidR="00DB1D30" w:rsidRPr="003C6675" w:rsidRDefault="00A97D22" w:rsidP="00802801">
                        <w:pPr>
                          <w:jc w:val="center"/>
                          <w:rPr>
                            <w:rFonts w:ascii="Comic Sans MS" w:hAnsi="Comic Sans MS" w:cs="Calibri"/>
                            <w:color w:val="00B050"/>
                            <w:szCs w:val="24"/>
                            <w:lang w:val="en-GB"/>
                          </w:rPr>
                        </w:pPr>
                        <w:proofErr w:type="gramStart"/>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3C6675" w:rsidRPr="003C6675">
                          <w:rPr>
                            <w:rFonts w:ascii="Comic Sans MS" w:hAnsi="Comic Sans MS" w:cs="Calibri"/>
                            <w:b/>
                            <w:color w:val="00B050"/>
                            <w:sz w:val="24"/>
                            <w:szCs w:val="24"/>
                            <w:lang w:val="en-GB"/>
                          </w:rPr>
                          <w:t>:</w:t>
                        </w:r>
                        <w:proofErr w:type="gramEnd"/>
                        <w:r w:rsidR="003C6675" w:rsidRPr="003C6675">
                          <w:rPr>
                            <w:rFonts w:ascii="Comic Sans MS" w:hAnsi="Comic Sans MS" w:cs="Calibri"/>
                            <w:b/>
                            <w:color w:val="00B050"/>
                            <w:sz w:val="24"/>
                            <w:szCs w:val="24"/>
                            <w:lang w:val="en-GB"/>
                          </w:rPr>
                          <w:t xml:space="preserve"> </w:t>
                        </w:r>
                        <w:r w:rsidR="009B0956" w:rsidRPr="009B0956">
                          <w:rPr>
                            <w:rFonts w:ascii="Comic Sans MS" w:hAnsi="Comic Sans MS" w:cs="Calibri"/>
                            <w:color w:val="00B050"/>
                            <w:sz w:val="24"/>
                            <w:szCs w:val="24"/>
                            <w:lang w:val="en-GB"/>
                          </w:rPr>
                          <w:t>James 5:14-15 Are any among you sick?  They should call for the elders of the church and have them pray over them, anointing them with oil in the name of the Lord.  The prayer of faith will save the sick and the Lord will raise them up; and anyone who has committed sins will be forgiven.</w:t>
                        </w:r>
                      </w:p>
                    </w:txbxContent>
                  </v:textbox>
                </v:shape>
                <v:roundrect id="Rectangle: Rounded Corners 17" o:spid="_x0000_s1032" style="position:absolute;width:39098;height:17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BC5190">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13360387">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14627"/>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66150CDC" w14:textId="77777777" w:rsidR="009B0956" w:rsidRPr="009B0956" w:rsidRDefault="009B0956" w:rsidP="009B0956">
                              <w:pPr>
                                <w:jc w:val="center"/>
                                <w:rPr>
                                  <w:rFonts w:ascii="Comic Sans MS" w:eastAsia="Times New Roman" w:hAnsi="Comic Sans MS" w:cs="Times New Roman"/>
                                  <w:bCs/>
                                  <w:color w:val="00B050"/>
                                  <w:sz w:val="28"/>
                                  <w:szCs w:val="32"/>
                                </w:rPr>
                              </w:pPr>
                              <w:proofErr w:type="gramStart"/>
                              <w:r w:rsidRPr="009B0956">
                                <w:rPr>
                                  <w:rFonts w:ascii="Comic Sans MS" w:eastAsia="Times New Roman" w:hAnsi="Comic Sans MS" w:cs="Times New Roman"/>
                                  <w:bCs/>
                                  <w:color w:val="00B050"/>
                                  <w:sz w:val="28"/>
                                  <w:szCs w:val="32"/>
                                </w:rPr>
                                <w:t>care</w:t>
                              </w:r>
                              <w:proofErr w:type="gramEnd"/>
                              <w:r w:rsidRPr="009B0956">
                                <w:rPr>
                                  <w:rFonts w:ascii="Comic Sans MS" w:eastAsia="Times New Roman" w:hAnsi="Comic Sans MS" w:cs="Times New Roman"/>
                                  <w:bCs/>
                                  <w:color w:val="00B050"/>
                                  <w:sz w:val="28"/>
                                  <w:szCs w:val="32"/>
                                </w:rPr>
                                <w:t xml:space="preserve">      sickness      hospice    compassion</w:t>
                              </w:r>
                            </w:p>
                            <w:p w14:paraId="7B20D82E" w14:textId="509B3015" w:rsidR="00702E31" w:rsidRPr="00125A29" w:rsidRDefault="009B0956" w:rsidP="009B0956">
                              <w:pPr>
                                <w:jc w:val="center"/>
                                <w:rPr>
                                  <w:rFonts w:ascii="Century Gothic" w:hAnsi="Century Gothic"/>
                                  <w:color w:val="00B050"/>
                                  <w:sz w:val="32"/>
                                  <w:szCs w:val="32"/>
                                  <w:lang w:val="en-GB"/>
                                </w:rPr>
                              </w:pPr>
                              <w:r w:rsidRPr="009B0956">
                                <w:rPr>
                                  <w:rFonts w:ascii="Comic Sans MS" w:eastAsia="Times New Roman" w:hAnsi="Comic Sans MS" w:cs="Times New Roman"/>
                                  <w:bCs/>
                                  <w:color w:val="00B050"/>
                                  <w:sz w:val="28"/>
                                  <w:szCs w:val="32"/>
                                </w:rPr>
                                <w:t>Sacrament    anointing     Lourdes</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3"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xJyQMAAJYJAAAOAAAAZHJzL2Uyb0RvYy54bWy0Vttu2zgQfV9g/4Hg+0aXyrEtRClctwkW&#10;yLZBkkWfaYq6oBTJknSk9Ot3SEqK42TTRbf1g0yKnMOZM2eGOns7dBzdM21aKQqcnMQYMUFl2Yq6&#10;wH/fXfyxwshYIkrCpWAFfmAGvz3//bezXuUslY3kJdMIQITJe1XgxlqVR5GhDeuIOZGKCVispO6I&#10;hamuo1KTHtA7HqVxfBr1UpdKS8qMgbfvwyI+9/hVxaj9VFWGWcQLDL5Z/9T+uXPP6PyM5LUmqmnp&#10;6Ab5AS860go4dIZ6TyxBe90+g+paqqWRlT2hsotkVbWU+RggmiQ+iuZSy73ysdR5X6uZJqD2iKcf&#10;hqUf7681akvIXYqRIB3kyB+LYA7k9KrOYc+lVrfqWo8v6jBz8Q6V7tw/RIIGT+vDTCsbLKLw8k2W&#10;ruMY2Kewlpxmy1W6CMTTBrLzzI42HybLdbxeZevRMlmlWZI5y2g6OHL+ze70CkRkHnky/4+n24Yo&#10;5uk3joOJJwgk8HTnAnwnBzQy5Xc5mpAd4DXE6iVh1JWkXwwSctsQUbON1rJvGCnBvcRH4/yGA5yp&#10;Y9zkxoHs+r9kCekgeys90BHXyWJ5CnQgIDVbpqs3gdKZ9EWySJOZuiQ7TZdPqCO50sZeMtkhNyiw&#10;hmLx55D7K2MDy9MWl2IjeVtetJz7ia53W67RPYHCuvC/Ef3JNi5QX+D1AhL+OkQcv4sXvhwht08g&#10;utZCh+BtV+AVqAh0BK6R3BH4QZR+bEnLwxiMuQB9TCQGOu2wG7zG50TtZPkAFGsZGgI0MBg0Un/D&#10;qIdmUGDzdU80w4j/KSBN6yTLXPfwk2yxTGGiD1d2hytEUIAqsMUoDLfWdxzntpAbSGfVen6dl8GT&#10;0WUQb/D416s4mVR8A2kHWXKWoxu5FyUr0VZqAS0dJV6eB+oEth+ZnWrwO8X/vRJ+rkPnhfPqNTEK&#10;6ZTos+8SfqQZc6jOf5PWy1ox9oEzB8jFDatANVDHaRCvu5PYLHpCKRN2LPGGlCzUwmKSqNPxZOE7&#10;lgd0yBV4PmOPANPOADJhQ3wAM+53psxfabNx/JpjwXi28CdLYWfjrhVSvwTAIarx5LB/KqhAzaNq&#10;5/oxil600ESuiLHXRMMNCgXiiuoTPCouoQfIcYSRK7OX3v/cIhT7biuhN4HOwTs/dEVr+TSstOw+&#10;w8fDxpU+LE1VS62eJmPdIvj8oGyz8dvg2lbEXolbRacG75rk3fCZaDV2UgtN+KOcrg+SHzXUsNfl&#10;4z90A3/DweXvlTB+qLivi8O5z8/j59T5PwAAAP//AwBQSwMEFAAGAAgAAAAhAOJaTSniAAAACwEA&#10;AA8AAABkcnMvZG93bnJldi54bWxMj0FPwkAQhe8m/ofNmHiD3SpVqN0SQtQTIRFMCLehHdqG7m7T&#10;Xdry7x1Pensv8/Lme+lyNI3oqfO1sxqiqQJBNndFbUsN3/uPyRyED2gLbJwlDTfysMzu71JMCjfY&#10;L+p3oRRcYn2CGqoQ2kRKn1dk0E9dS5ZvZ9cZDGy7UhYdDlxuGvmk1Is0WFv+UGFL64ryy+5qNHwO&#10;OKyeo/d+czmvb8d9vD1sItL68WFcvYEINIa/MPziMzpkzHRyV1t40WiYxBFvCRpmsWLBidl8weKk&#10;4VUtYpBZKv9vyH4AAAD//wMAUEsBAi0AFAAGAAgAAAAhALaDOJL+AAAA4QEAABMAAAAAAAAAAAAA&#10;AAAAAAAAAFtDb250ZW50X1R5cGVzXS54bWxQSwECLQAUAAYACAAAACEAOP0h/9YAAACUAQAACwAA&#10;AAAAAAAAAAAAAAAvAQAAX3JlbHMvLnJlbHNQSwECLQAUAAYACAAAACEAdEx8SckDAACWCQAADgAA&#10;AAAAAAAAAAAAAAAuAgAAZHJzL2Uyb0RvYy54bWxQSwECLQAUAAYACAAAACEA4lpNKeIAAAALAQAA&#10;DwAAAAAAAAAAAAAAAAAjBgAAZHJzL2Rvd25yZXYueG1sUEsFBgAAAAAEAAQA8wAAADIHAAAAAA==&#10;">
                <v:shape id="_x0000_s1034" type="#_x0000_t202" style="position:absolute;left:1576;top:472;width:35152;height:1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66150CDC" w14:textId="77777777" w:rsidR="009B0956" w:rsidRPr="009B0956" w:rsidRDefault="009B0956" w:rsidP="009B0956">
                        <w:pPr>
                          <w:jc w:val="center"/>
                          <w:rPr>
                            <w:rFonts w:ascii="Comic Sans MS" w:eastAsia="Times New Roman" w:hAnsi="Comic Sans MS" w:cs="Times New Roman"/>
                            <w:bCs/>
                            <w:color w:val="00B050"/>
                            <w:sz w:val="28"/>
                            <w:szCs w:val="32"/>
                          </w:rPr>
                        </w:pPr>
                        <w:proofErr w:type="gramStart"/>
                        <w:r w:rsidRPr="009B0956">
                          <w:rPr>
                            <w:rFonts w:ascii="Comic Sans MS" w:eastAsia="Times New Roman" w:hAnsi="Comic Sans MS" w:cs="Times New Roman"/>
                            <w:bCs/>
                            <w:color w:val="00B050"/>
                            <w:sz w:val="28"/>
                            <w:szCs w:val="32"/>
                          </w:rPr>
                          <w:t>care</w:t>
                        </w:r>
                        <w:proofErr w:type="gramEnd"/>
                        <w:r w:rsidRPr="009B0956">
                          <w:rPr>
                            <w:rFonts w:ascii="Comic Sans MS" w:eastAsia="Times New Roman" w:hAnsi="Comic Sans MS" w:cs="Times New Roman"/>
                            <w:bCs/>
                            <w:color w:val="00B050"/>
                            <w:sz w:val="28"/>
                            <w:szCs w:val="32"/>
                          </w:rPr>
                          <w:t xml:space="preserve">      sickness      hospice    compassion</w:t>
                        </w:r>
                      </w:p>
                      <w:p w14:paraId="7B20D82E" w14:textId="509B3015" w:rsidR="00702E31" w:rsidRPr="00125A29" w:rsidRDefault="009B0956" w:rsidP="009B0956">
                        <w:pPr>
                          <w:jc w:val="center"/>
                          <w:rPr>
                            <w:rFonts w:ascii="Century Gothic" w:hAnsi="Century Gothic"/>
                            <w:color w:val="00B050"/>
                            <w:sz w:val="32"/>
                            <w:szCs w:val="32"/>
                            <w:lang w:val="en-GB"/>
                          </w:rPr>
                        </w:pPr>
                        <w:r w:rsidRPr="009B0956">
                          <w:rPr>
                            <w:rFonts w:ascii="Comic Sans MS" w:eastAsia="Times New Roman" w:hAnsi="Comic Sans MS" w:cs="Times New Roman"/>
                            <w:bCs/>
                            <w:color w:val="00B050"/>
                            <w:sz w:val="28"/>
                            <w:szCs w:val="32"/>
                          </w:rPr>
                          <w:t>Sacrament    anointing     Lourdes</w:t>
                        </w:r>
                      </w:p>
                    </w:txbxContent>
                  </v:textbox>
                </v:shape>
                <v:roundrect id="Rectangle: Rounded Corners 11" o:spid="_x0000_s1035"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h8AA&#10;AADbAAAADwAAAGRycy9kb3ducmV2LnhtbERPTYvCMBC9L/gfwgheFk1V2NXaKCqInha2iuehGdva&#10;ZlKaqPXfG2Fhb/N4n5OsOlOLO7WutKxgPIpAEGdWl5wrOB13wxkI55E11pZJwZMcrJa9jwRjbR/8&#10;S/fU5yKEsItRQeF9E0vpsoIMupFtiAN3sa1BH2CbS93iI4SbWk6i6EsaLDk0FNjQtqCsSm9GAW4/&#10;N5TiWc6xvLlr9bP/Pk33Sg363XoBwlPn/8V/7oMO88fw/iU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9Fh8AAAADbAAAADwAAAAAAAAAAAAAAAACYAgAAZHJzL2Rvd25y&#10;ZXYueG1sUEsFBgAAAAAEAAQA9QAAAIUDAAAAAA==&#10;" filled="f" strokecolor="#00b050" strokeweight="1pt">
                  <v:stroke joinstyle="miter"/>
                </v:roundrect>
                <w10:wrap anchorx="margin"/>
              </v:group>
            </w:pict>
          </mc:Fallback>
        </mc:AlternateContent>
      </w:r>
      <w:r w:rsidR="00BC5190">
        <w:rPr>
          <w:noProof/>
          <w:lang w:val="en-GB" w:eastAsia="en-GB"/>
        </w:rPr>
        <mc:AlternateContent>
          <mc:Choice Requires="wps">
            <w:drawing>
              <wp:anchor distT="45720" distB="45720" distL="114300" distR="114300" simplePos="0" relativeHeight="251660287" behindDoc="0" locked="0" layoutInCell="1" allowOverlap="1" wp14:anchorId="07DACE27" wp14:editId="042A9707">
                <wp:simplePos x="0" y="0"/>
                <wp:positionH relativeFrom="margin">
                  <wp:posOffset>353695</wp:posOffset>
                </wp:positionH>
                <wp:positionV relativeFrom="paragraph">
                  <wp:posOffset>-390525</wp:posOffset>
                </wp:positionV>
                <wp:extent cx="8351520" cy="1076325"/>
                <wp:effectExtent l="0" t="0" r="1143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1520" cy="1076325"/>
                        </a:xfrm>
                        <a:prstGeom prst="rect">
                          <a:avLst/>
                        </a:prstGeom>
                        <a:solidFill>
                          <a:srgbClr val="FFFFFF"/>
                        </a:solidFill>
                        <a:ln w="9525">
                          <a:solidFill>
                            <a:schemeClr val="bg1"/>
                          </a:solidFill>
                          <a:miter lim="800000"/>
                          <a:headEnd/>
                          <a:tailEnd/>
                        </a:ln>
                      </wps:spPr>
                      <wps:txbx>
                        <w:txbxContent>
                          <w:p w14:paraId="55F632A1" w14:textId="452E4F1E" w:rsidR="006520A1" w:rsidRPr="00125A29" w:rsidRDefault="009B095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Healing</w:t>
                            </w:r>
                          </w:p>
                          <w:p w14:paraId="05AC24A4" w14:textId="3D363C49" w:rsidR="00DF1575" w:rsidRPr="00427626" w:rsidRDefault="009B0956" w:rsidP="009B0956">
                            <w:pPr>
                              <w:spacing w:line="240" w:lineRule="auto"/>
                              <w:jc w:val="center"/>
                              <w:rPr>
                                <w:rFonts w:ascii="Century Gothic" w:hAnsi="Century Gothic"/>
                                <w:color w:val="00B050"/>
                                <w:sz w:val="760"/>
                                <w:szCs w:val="760"/>
                              </w:rPr>
                            </w:pPr>
                            <w:r w:rsidRPr="009B0956">
                              <w:rPr>
                                <w:rFonts w:ascii="Comic Sans MS" w:hAnsi="Comic Sans MS" w:cs="Calibri"/>
                                <w:color w:val="00B050"/>
                                <w:spacing w:val="-5"/>
                                <w:sz w:val="24"/>
                                <w:szCs w:val="24"/>
                                <w:lang w:val="en-GB"/>
                              </w:rPr>
                              <w:t>The Church believes that the anointing of the sick is one the seven sacraments.   It is intended to strengthen those who are ill. The sacrament of anointing of the sick is given to those who are seriously ill by anointing them on the forehead and hands with duly-blessed oil.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7.85pt;margin-top:-30.75pt;width:657.6pt;height:84.7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WhKwIAAE0EAAAOAAAAZHJzL2Uyb0RvYy54bWysVNtu2zAMfR+wfxD0vti5tY0Rp+jSZRjQ&#10;XYB2HyDLsi1MEjVJid19fSk5TbP2bZgfBEmkDg8PSa+vB63IQTgvwZR0OskpEYZDLU1b0p8Puw9X&#10;lPjATM0UGFHSR+Hp9eb9u3VvCzGDDlQtHEEQ44velrQLwRZZ5nknNPMTsMKgsQGnWcCja7PasR7R&#10;tcpmeX6R9eBq64AL7/H2djTSTcJvGsHD96bxIhBVUuQW0urSWsU126xZ0TpmO8mPNNg/sNBMGgx6&#10;grplgZG9k2+gtOQOPDRhwkFn0DSSi5QDZjPNX2Vz3zErUi4ojrcnmfz/g+XfDj8ckTXWbjWnxDCN&#10;RXoQQyAfYSCzqE9vfYFu9xYdw4DX6Jty9fYO+C9PDGw7Zlpx4xz0nWA18pvGl9nZ0xHHR5Cq/wo1&#10;hmH7AAloaJyO4qEcBNGxTo+n2kQqHC+v5svpcoYmjrZpfnkxny1TDFY8P7fOh88CNImbkjosfoJn&#10;hzsfIh1WPLvEaB6UrHdSqXRwbbVVjhwYNsoufUf0v9yUIX1JV0uM/RYi9qw4gVTtqMGrQFoGbHgl&#10;NaaUxy+GYUWU7ZOp0z4wqcY9MlbmqGOUbhQxDNWQSjaPb6PGFdSPKKyDsb9xHnHTgftDSY+9XVL/&#10;e8+coER9MVic1XSxiMOQDovlZZTVnVuqcwszHKFKGigZt9uQBijSNnCDRWxkkveFyZEy9mxS/Thf&#10;cSjOz8nr5S+weQIAAP//AwBQSwMEFAAGAAgAAAAhAKNnR2rgAAAACwEAAA8AAABkcnMvZG93bnJl&#10;di54bWxMj8FOwzAMhu9IvENkJG5bMqDdVppOCMRuCFHQ4Og2pq1onKrJtsLTk53gZsuffn9/vpls&#10;Lw40+s6xhsVcgSCunem40fD2+jhbgfAB2WDvmDR8k4dNcX6WY2bckV/oUIZGxBD2GWpoQxgyKX3d&#10;kkU/dwNxvH260WKI69hIM+IxhtteXimVSosdxw8tDnTfUv1V7q0GX6t093xT7t4ruaWftTEPH9sn&#10;rS8vprtbEIGm8AfDST+qQxGdKrdn40WvIUmWkdQwSxcJiBNwvVRrEFWc1EqBLHL5v0PxCwAA//8D&#10;AFBLAQItABQABgAIAAAAIQC2gziS/gAAAOEBAAATAAAAAAAAAAAAAAAAAAAAAABbQ29udGVudF9U&#10;eXBlc10ueG1sUEsBAi0AFAAGAAgAAAAhADj9If/WAAAAlAEAAAsAAAAAAAAAAAAAAAAALwEAAF9y&#10;ZWxzLy5yZWxzUEsBAi0AFAAGAAgAAAAhAPlVxaErAgAATQQAAA4AAAAAAAAAAAAAAAAALgIAAGRy&#10;cy9lMm9Eb2MueG1sUEsBAi0AFAAGAAgAAAAhAKNnR2rgAAAACwEAAA8AAAAAAAAAAAAAAAAAhQQA&#10;AGRycy9kb3ducmV2LnhtbFBLBQYAAAAABAAEAPMAAACSBQAAAAA=&#10;" strokecolor="white [3212]">
                <v:textbox>
                  <w:txbxContent>
                    <w:p w14:paraId="55F632A1" w14:textId="452E4F1E" w:rsidR="006520A1" w:rsidRPr="00125A29" w:rsidRDefault="009B095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Healing</w:t>
                      </w:r>
                    </w:p>
                    <w:p w14:paraId="05AC24A4" w14:textId="3D363C49" w:rsidR="00DF1575" w:rsidRPr="00427626" w:rsidRDefault="009B0956" w:rsidP="009B0956">
                      <w:pPr>
                        <w:spacing w:line="240" w:lineRule="auto"/>
                        <w:jc w:val="center"/>
                        <w:rPr>
                          <w:rFonts w:ascii="Century Gothic" w:hAnsi="Century Gothic"/>
                          <w:color w:val="00B050"/>
                          <w:sz w:val="760"/>
                          <w:szCs w:val="760"/>
                        </w:rPr>
                      </w:pPr>
                      <w:r w:rsidRPr="009B0956">
                        <w:rPr>
                          <w:rFonts w:ascii="Comic Sans MS" w:hAnsi="Comic Sans MS" w:cs="Calibri"/>
                          <w:color w:val="00B050"/>
                          <w:spacing w:val="-5"/>
                          <w:sz w:val="24"/>
                          <w:szCs w:val="24"/>
                          <w:lang w:val="en-GB"/>
                        </w:rPr>
                        <w:t>The Church believes that the anointing of the sick is one the seven sacraments.   It is intended to strengthen those who are ill. The sacrament of anointing of the sick is given to those who are seriously ill by anointing them on the forehead and hands with duly-blessed oil.</w:t>
                      </w:r>
                    </w:p>
                  </w:txbxContent>
                </v:textbox>
                <w10:wrap type="square" anchorx="margin"/>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1404D376">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304B9AFE">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bfNAIAAGAEAAAOAAAAZHJzL2Uyb0RvYy54bWysVNtu2zAMfR+wfxD0vtjJkiY14hRtsgwD&#10;ugvQ7gNoWY6FyaInKbGzry8lp2m6AXsY5gdBFKnDw0PRy5u+0ewgrVNocj4epZxJI7BUZpfz74/b&#10;dwvOnAdTgkYjc36Ujt+s3r5Zdm0mJ1ijLqVlBGJc1rU5r71vsyRxopYNuBG20pCzQtuAJ9PuktJC&#10;R+iNTiZpepV0aMvWopDO0elmcPJVxK8qKfzXqnLSM51z4ubjauNahDVZLSHbWWhrJU404B9YNKAM&#10;JT1DbcAD21v1B1SjhEWHlR8JbBKsKiVkrIGqGae/VfNQQytjLSSOa88yuf8HK74cvlmmypxfcWag&#10;oRY9yt6zO+zZJKjTtS6joIeWwnxPx9TlWKlr71H8cMzgugazk7fWYldLKIndONxMLq4OOC6AFN1n&#10;LCkN7D1GoL6yTZCOxGCETl06njsTqIiQcn6dzlNyCfK9n02mk1lMAdnz7dY6/1Fiw8Im55Y6H9Hh&#10;cO98YAPZc0hI5lCrcqu0jobdFWtt2QHolWzjd0J/FaYN6yj7YkxE/o6RpnfpLD4uSvsKI3DYgKuH&#10;XO7oghGSQdYoT6OgVZPzRRq+4ThI+sGUMcSD0sOecLU5aRxkHQT2fdFTYBC+wPJIalscnjyNKG1q&#10;tL846+i559z93IOVnOlPhjp2PZ5Ow3xEYzqbT8iwl57i0gNGEFTOPWfDdu3jTIUyDN5SZysVRX9h&#10;cuJKzzj24jRyYU4u7Rj18mNYPQEAAP//AwBQSwMEFAAGAAgAAAAhAI1mSZPcAAAACgEAAA8AAABk&#10;cnMvZG93bnJldi54bWxMj8FOwzAQRO9I/IO1SNyoQygGhTgVQuUA4lAKH7CNlzgQ25Htpunfsz3B&#10;bXZ2NPu2Xs1uEBPF1Aev4XpRgCDfBtP7TsPnx/PVPYiU0RscgicNR0qwas7PaqxMOPh3mra5E1zi&#10;U4UabM5jJWVqLTlMizCS591XiA4zj7GTJuKBy90gy6JQ0mHv+YLFkZ4stT/bvdOAm7DGu2Oc7Nu0&#10;Ti/0Wn6r5LS+vJgfH0BkmvNfGE74jA4NM+3C3pskBg1qectJ9gvFggM3y5PYsaPKAmRTy/8vNL8A&#10;AAD//wMAUEsBAi0AFAAGAAgAAAAhALaDOJL+AAAA4QEAABMAAAAAAAAAAAAAAAAAAAAAAFtDb250&#10;ZW50X1R5cGVzXS54bWxQSwECLQAUAAYACAAAACEAOP0h/9YAAACUAQAACwAAAAAAAAAAAAAAAAAv&#10;AQAAX3JlbHMvLnJlbHNQSwECLQAUAAYACAAAACEANtr23zQCAABgBAAADgAAAAAAAAAAAAAAAAAu&#10;AgAAZHJzL2Uyb0RvYy54bWxQSwECLQAUAAYACAAAACEAjWZJk9wAAAAKAQAADwAAAAAAAAAAAAAA&#10;AACOBAAAZHJzL2Rvd25yZXYueG1sUEsFBgAAAAAEAAQA8wAAAJcFA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20FCE958">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8"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Z+0QMAAJIJAAAOAAAAZHJzL2Uyb0RvYy54bWy0Vttu4zYQfS/QfyD4nlhSLNkWoixc7yYo&#10;kO4GTYp9pinqglIkS9KRsl/fISnJWa/bFNvWDzIvw+HwzDlDXr8bOo6emTatFAWOLyOMmKCybEVd&#10;4N+ebi/WGBlLREm4FKzAL8zgdzc//nDdq5wlspG8ZBqBE2HyXhW4sVbli4WhDeuIuZSKCZispO6I&#10;ha6uF6UmPXjv+CKJomzRS10qLSkzBkbfh0l84/1XFaP2U1UZZhEvMMRm/Vf77959FzfXJK81UU1L&#10;xzDId0TRkVbAprOr98QSdNDtN666lmppZGUvqewWsqpayvwZ4DRxdHKaOy0Pyp+lzvtazTABtCc4&#10;fbdb+vH5QaO2LPAGI0E6SJHfFW0cNL2qc7C40+pRPehxoA49d9qh0p37h3OgwYP6MoPKBosoDF5l&#10;m3QVAfYU5mLoLNMRdtpAbty6i2SVZmkEVAGTi3gVpZssZIY2H0Y3y+wqXifx6GYZJas4dTaLKYqF&#10;C3aOrVfAJ3OEzPw7yB4bopjPhHGAjJAtJ8ie3GF/kgNKAmreyEGG7ADDcG5PDqPuJf3dICF3DRE1&#10;22ot+4aREqKL/WFc2ODfLXXom9w4J/v+F1lCZsjBSu/oBPeLeBNlqyT1+MXLZRb5OEg+5SBZZaur&#10;K5h3OciibB2H7SbsSK60sXdMdsg1CqxBOH4n8nxvbIB5MnEJF/K25RzGSc4F6oE9KWzvukbytnST&#10;vuNkzHZco2cCAtzX07ZfWXWthRrA267A68j9Qu4dMB9E6TexpOWhDfnmAtI+gRNgssN+8Cz2nHBz&#10;e1m+AHRaBslDiYJGI/UXjHqQe4HNHweiGUb8ZwHwbwA2Vx98Z5muEujo1zP71zNEUHBVYItRaO6s&#10;rykBmi2kqWo9asdIxpCBkyHi/52coKag56dGHuoG+HnY7znL0Y7LQ4nWJ0wFmI+QHnkxKvuvFTpR&#10;7E19fsMx6uLYEQ5//5xrb1HMDmcodp4zxr5w5vxx8SurgD2g0yRw+GvaEkqZsKOEG1KywOZ0oiq4&#10;9/eVI7ovSN6h81yBDmbfo4PzvoPERnu3lPnLa14c/V1gYfG8wu8shZ0Xd62Q+pwDDqcadw72k7AC&#10;NI4Qs7J8RT7yeVaWUfS2haJxT4x9IBpuT5COk9sn+FRcQnGQYwsjJ8Bz4/+tPMWh20moN3BbQHS+&#10;6eRs+dSstOw+w8Nh64oCTE16plZPnVHRCJ4elG233gyubEXsvXhUdCrprig+DZ+JVmPltCCIj3K6&#10;L0h+UkCDrcuQkG/WCX+lwcXvSTU+UtzL4nXfZ+z4lLr5EwAA//8DAFBLAwQUAAYACAAAACEA6V2p&#10;euEAAAALAQAADwAAAGRycy9kb3ducmV2LnhtbEyPQUvDQBCF74L/YRnBW7tJaorGbEop6qkItoJ4&#10;22anSWh2NmS3SfrvnZ7sbWbe48338tVkWzFg7xtHCuJ5BAKpdKahSsH3/n32DMIHTUa3jlDBBT2s&#10;ivu7XGfGjfSFwy5UgkPIZ1pBHUKXSenLGq32c9chsXZ0vdWB176Sptcjh9tWJlG0lFY3xB9q3eGm&#10;xvK0O1sFH6Me14v4bdiejpvL7z79/NnGqNTjw7R+BRFwCv9muOIzOhTMdHBnMl60CmZpzF0CC8uE&#10;B3aki+vloOApeYlAFrm87VD8AQAA//8DAFBLAQItABQABgAIAAAAIQC2gziS/gAAAOEBAAATAAAA&#10;AAAAAAAAAAAAAAAAAABbQ29udGVudF9UeXBlc10ueG1sUEsBAi0AFAAGAAgAAAAhADj9If/WAAAA&#10;lAEAAAsAAAAAAAAAAAAAAAAALwEAAF9yZWxzLy5yZWxzUEsBAi0AFAAGAAgAAAAhAFuM1n7RAwAA&#10;kgkAAA4AAAAAAAAAAAAAAAAALgIAAGRycy9lMm9Eb2MueG1sUEsBAi0AFAAGAAgAAAAhAOldqXrh&#10;AAAACwEAAA8AAAAAAAAAAAAAAAAAKwYAAGRycy9kb3ducmV2LnhtbFBLBQYAAAAABAAEAPMAAAA5&#10;BwAAAAA=&#10;">
                <v:shape id="_x0000_s1039"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0"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45907B1A">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4C26210D" w:rsidR="00125A29" w:rsidRPr="00125A29" w:rsidRDefault="009B0956" w:rsidP="00125A29">
                            <w:pPr>
                              <w:jc w:val="center"/>
                              <w:rPr>
                                <w:rFonts w:ascii="Comic Sans MS" w:hAnsi="Comic Sans MS"/>
                              </w:rPr>
                            </w:pPr>
                            <w:r>
                              <w:rPr>
                                <w:rFonts w:ascii="Comic Sans MS" w:hAnsi="Comic Sans MS"/>
                              </w:rPr>
                              <w:t>Who needs healing?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1"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4C26210D" w:rsidR="00125A29" w:rsidRPr="00125A29" w:rsidRDefault="009B0956" w:rsidP="00125A29">
                      <w:pPr>
                        <w:jc w:val="center"/>
                        <w:rPr>
                          <w:rFonts w:ascii="Comic Sans MS" w:hAnsi="Comic Sans MS"/>
                        </w:rPr>
                      </w:pPr>
                      <w:r>
                        <w:rPr>
                          <w:rFonts w:ascii="Comic Sans MS" w:hAnsi="Comic Sans MS"/>
                        </w:rPr>
                        <w:t>Who needs healing?</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5920C4B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A37349A">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5078CCFA" w:rsidR="00A97D22" w:rsidRPr="00125A29" w:rsidRDefault="009B0956" w:rsidP="00D020D8">
                            <w:pPr>
                              <w:jc w:val="center"/>
                              <w:rPr>
                                <w:rFonts w:ascii="Comic Sans MS" w:hAnsi="Comic Sans MS"/>
                                <w:color w:val="00B050"/>
                              </w:rPr>
                            </w:pPr>
                            <w:r w:rsidRPr="009B0956">
                              <w:rPr>
                                <w:rFonts w:ascii="Comic Sans MS" w:hAnsi="Comic Sans MS"/>
                                <w:color w:val="00B050"/>
                              </w:rPr>
                              <w:t>The sacrament of anointing of the sick is given to those who are seriously ill by anointing them on the forehead and hands with duly-blessed oil – pressed from olives or from other plants – saying, only once:  ‘Through this holy anointing may the Lord in his love and mercy help you with the grace of the Holy Spirit.  May the Lord who frees you from sin save you and raise you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6bIQIAACQ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rGKsZG7GpsjEeZwWlv6ZiR06H5yNtDKVtz/2IOTnOlPlkhf&#10;5YtF3PGkLJbvClLcpaW+tIAVBFXxwNkkbkL6F1NjtzScViXaXio5lUyrmIg/fZu465d68nr53Otf&#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PhjrpshAgAAJAQAAA4AAAAAAAAAAAAAAAAALgIAAGRycy9lMm9Eb2Mu&#10;eG1sUEsBAi0AFAAGAAgAAAAhAL6R5HHhAAAADAEAAA8AAAAAAAAAAAAAAAAAewQAAGRycy9kb3du&#10;cmV2LnhtbFBLBQYAAAAABAAEAPMAAACJBQAAAAA=&#10;" stroked="f">
                <v:textbox>
                  <w:txbxContent>
                    <w:p w14:paraId="5C877A06" w14:textId="5078CCFA" w:rsidR="00A97D22" w:rsidRPr="00125A29" w:rsidRDefault="009B0956" w:rsidP="00D020D8">
                      <w:pPr>
                        <w:jc w:val="center"/>
                        <w:rPr>
                          <w:rFonts w:ascii="Comic Sans MS" w:hAnsi="Comic Sans MS"/>
                          <w:color w:val="00B050"/>
                        </w:rPr>
                      </w:pPr>
                      <w:r w:rsidRPr="009B0956">
                        <w:rPr>
                          <w:rFonts w:ascii="Comic Sans MS" w:hAnsi="Comic Sans MS"/>
                          <w:color w:val="00B050"/>
                        </w:rPr>
                        <w:t>The sacrament of anointing of the sick is given to those who are seriously ill by anointing them on the forehead and hands with duly-blessed oil – pressed from olives or from other plants – saying, only once:  ‘Through this holy anointing may the Lord in his love and mercy help you with the grace of the Holy Spirit.  May the Lord who frees you from sin save you and raise you up.’</w:t>
                      </w:r>
                    </w:p>
                  </w:txbxContent>
                </v:textbox>
              </v:shape>
            </w:pict>
          </mc:Fallback>
        </mc:AlternateContent>
      </w:r>
      <w:r w:rsidR="00DF1575" w:rsidRPr="00DF1575">
        <w:rPr>
          <w:noProof/>
          <w:lang w:val="en-GB" w:eastAsia="en-GB"/>
        </w:rPr>
        <mc:AlternateContent>
          <mc:Choice Requires="wps">
            <w:drawing>
              <wp:anchor distT="0" distB="0" distL="114300" distR="114300" simplePos="0" relativeHeight="251687936" behindDoc="0" locked="0" layoutInCell="1" allowOverlap="1" wp14:anchorId="6E308250" wp14:editId="48A19B58">
                <wp:simplePos x="0" y="0"/>
                <wp:positionH relativeFrom="column">
                  <wp:posOffset>3505200</wp:posOffset>
                </wp:positionH>
                <wp:positionV relativeFrom="paragraph">
                  <wp:posOffset>685800</wp:posOffset>
                </wp:positionV>
                <wp:extent cx="5762625" cy="2371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371725"/>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C20E0ED" w14:textId="2FBC5D3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have chosen the way of faithfulness; I set your ordinances before me.</w:t>
                            </w:r>
                          </w:p>
                          <w:p w14:paraId="33C37D3E" w14:textId="685157CE"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cling to your decrees, O Lord; let me not be put to shame.</w:t>
                            </w:r>
                          </w:p>
                          <w:p w14:paraId="730DDF71" w14:textId="387F41E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run the way of your commandments, for you enlarge my understanding.</w:t>
                            </w:r>
                          </w:p>
                          <w:p w14:paraId="594E0C80" w14:textId="663B415F"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Teach me, O Lord, the way of your statutes, and I will observe it to the end.</w:t>
                            </w:r>
                          </w:p>
                          <w:p w14:paraId="6877AA9F" w14:textId="00C8BB0C"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Give me understanding that I may keep your law and observe it with my whole heart.</w:t>
                            </w:r>
                          </w:p>
                          <w:p w14:paraId="001974A5" w14:textId="51D9743F" w:rsidR="00DF1575" w:rsidRPr="00125A29" w:rsidRDefault="00125A29" w:rsidP="00125A29">
                            <w:pPr>
                              <w:jc w:val="center"/>
                              <w:rPr>
                                <w:rFonts w:ascii="Comic Sans MS" w:hAnsi="Comic Sans MS"/>
                                <w:color w:val="00B050"/>
                                <w:sz w:val="20"/>
                              </w:rPr>
                            </w:pPr>
                            <w:r w:rsidRPr="00125A29">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76pt;margin-top:54pt;width:453.75pt;height:18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0uOAIAAGoEAAAOAAAAZHJzL2Uyb0RvYy54bWysVNtu2zAMfR+wfxD0vthxc2mNOEWbLMOA&#10;7gK0+wBZlm1hkuhJSuzs60fJaZpu2MswPwiiSB2S54he3Q5akYOwToIp6HSSUiIMh0qapqDfnnbv&#10;rilxnpmKKTCioEfh6O367ZtV3+UigxZUJSxBEOPyvito632XJ4njrdDMTaATBp01WM08mrZJKst6&#10;RNcqydJ0kfRgq84CF87h6XZ00nXEr2vB/Ze6dsITVVCszcfVxrUMa7JesbyxrGslP5XB/qEKzaTB&#10;pGeoLfOM7K38A0pLbsFB7SccdAJ1LbmIPWA30/S3bh5b1onYC5LjujNN7v/B8s+Hr5bIqqBX6ZIS&#10;wzSK9CQGT+5hIFngp+9cjmGPHQb6AY9R59ir6x6Af3fEwKZlphF31kLfClZhfdNwM7m4OuK4AFL2&#10;n6DCNGzvIQINtdWBPKSDIDrqdDxrE0rheDhfLrJFNqeEoy+7Wk6XaIQcLH++3lnnPwjQJGwKalH8&#10;CM8OD86Poc8hIZsDJaudVCoatik3ypIDw4eyi98J/VWYMqTH5m7SeTpS8FeMNL0PQWPaVxihhi1z&#10;7ZhLNWEf4liupcdhUFIX9DoN33gcKH1vqhjimVTjHhtX5sRxoHUk2A/lEOWcxstBgBKqI7JuYXz8&#10;OKy4acH+pKTHh19Q92PPrKBEfTSo3M10NguTEo3ZfJmhYS895aWHGY5QBfWUjNuNj9MV2jFwhwrX&#10;MnL/UsmpZnzQUb3T8IWJubRj1MsvYv0LAAD//wMAUEsDBBQABgAIAAAAIQAD2V1C4gAAAAwBAAAP&#10;AAAAZHJzL2Rvd25yZXYueG1sTI9RS8MwFIXfBf9DuIJvLu1YpNamQ8Q5FBHcJviYNde2mNyUJN2q&#10;v97sSd/u4RzO/U61nKxhB/ShdyQhn2XAkBqne2ol7LarqwJYiIq0Mo5QwjcGWNbnZ5UqtTvSGx42&#10;sWWphEKpJHQxDiXnoenQqjBzA1LyPp23KibpW669OqZya/g8y665VT2lD50a8L7D5mszWgmv6/zn&#10;8SW6flz7hyf6eDYrp96lvLyY7m6BRZziXxhO+Akd6sS0dyPpwIwEIeZpS0xGVqTjlFiIGwFsL2FR&#10;5AJ4XfH/I+pfAAAA//8DAFBLAQItABQABgAIAAAAIQC2gziS/gAAAOEBAAATAAAAAAAAAAAAAAAA&#10;AAAAAABbQ29udGVudF9UeXBlc10ueG1sUEsBAi0AFAAGAAgAAAAhADj9If/WAAAAlAEAAAsAAAAA&#10;AAAAAAAAAAAALwEAAF9yZWxzLy5yZWxzUEsBAi0AFAAGAAgAAAAhABa8vS44AgAAagQAAA4AAAAA&#10;AAAAAAAAAAAALgIAAGRycy9lMm9Eb2MueG1sUEsBAi0AFAAGAAgAAAAhAAPZXULiAAAADAEAAA8A&#10;AAAAAAAAAAAAAAAAkgQAAGRycy9kb3ducmV2LnhtbFBLBQYAAAAABAAEAPMAAAChBQ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C20E0ED" w14:textId="2FBC5D3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have chosen the way of faithfulness; I set your ordinances before me.</w:t>
                      </w:r>
                    </w:p>
                    <w:p w14:paraId="33C37D3E" w14:textId="685157CE"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cling to your decrees, O Lord; let me not be put to shame.</w:t>
                      </w:r>
                    </w:p>
                    <w:p w14:paraId="730DDF71" w14:textId="387F41E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run the way of your commandments, for you enlarge my understanding.</w:t>
                      </w:r>
                    </w:p>
                    <w:p w14:paraId="594E0C80" w14:textId="663B415F"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Teach me, O Lord, the way of your statutes, and I will observe it to the end.</w:t>
                      </w:r>
                    </w:p>
                    <w:p w14:paraId="6877AA9F" w14:textId="00C8BB0C"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Give me understanding that I may keep your law and observe it with my whole heart.</w:t>
                      </w:r>
                    </w:p>
                    <w:p w14:paraId="001974A5" w14:textId="51D9743F" w:rsidR="00DF1575" w:rsidRPr="00125A29" w:rsidRDefault="00125A29" w:rsidP="00125A29">
                      <w:pPr>
                        <w:jc w:val="center"/>
                        <w:rPr>
                          <w:rFonts w:ascii="Comic Sans MS" w:hAnsi="Comic Sans MS"/>
                          <w:color w:val="00B050"/>
                          <w:sz w:val="20"/>
                        </w:rPr>
                      </w:pPr>
                      <w:r w:rsidRPr="00125A29">
                        <w:rPr>
                          <w:rFonts w:ascii="Comic Sans MS" w:hAnsi="Comic Sans MS"/>
                          <w:color w:val="00B050"/>
                          <w:sz w:val="20"/>
                        </w:rPr>
                        <w:t>Amen.</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bookmarkStart w:id="0" w:name="_GoBack"/>
      <w:bookmarkEnd w:id="0"/>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D34D6"/>
    <w:rsid w:val="001F738B"/>
    <w:rsid w:val="0021423C"/>
    <w:rsid w:val="0024731B"/>
    <w:rsid w:val="002547EC"/>
    <w:rsid w:val="002B514E"/>
    <w:rsid w:val="002D745D"/>
    <w:rsid w:val="00307924"/>
    <w:rsid w:val="0034366E"/>
    <w:rsid w:val="00367685"/>
    <w:rsid w:val="00382D61"/>
    <w:rsid w:val="003862C5"/>
    <w:rsid w:val="003A7E84"/>
    <w:rsid w:val="003C14B3"/>
    <w:rsid w:val="003C6675"/>
    <w:rsid w:val="003D412A"/>
    <w:rsid w:val="003D778D"/>
    <w:rsid w:val="003E49A8"/>
    <w:rsid w:val="00427626"/>
    <w:rsid w:val="004423FF"/>
    <w:rsid w:val="004575E1"/>
    <w:rsid w:val="004C524C"/>
    <w:rsid w:val="005336A4"/>
    <w:rsid w:val="00554D0C"/>
    <w:rsid w:val="006520A1"/>
    <w:rsid w:val="006B552C"/>
    <w:rsid w:val="006E7887"/>
    <w:rsid w:val="006F50CE"/>
    <w:rsid w:val="00702E31"/>
    <w:rsid w:val="007312EF"/>
    <w:rsid w:val="00797A9E"/>
    <w:rsid w:val="007A0089"/>
    <w:rsid w:val="007F28BE"/>
    <w:rsid w:val="00802801"/>
    <w:rsid w:val="00802B9C"/>
    <w:rsid w:val="008748F6"/>
    <w:rsid w:val="008F0619"/>
    <w:rsid w:val="0094546B"/>
    <w:rsid w:val="009708F4"/>
    <w:rsid w:val="00991640"/>
    <w:rsid w:val="00994F6F"/>
    <w:rsid w:val="009B0956"/>
    <w:rsid w:val="009B2E11"/>
    <w:rsid w:val="009B7069"/>
    <w:rsid w:val="00A01633"/>
    <w:rsid w:val="00A44127"/>
    <w:rsid w:val="00A86E50"/>
    <w:rsid w:val="00A97D22"/>
    <w:rsid w:val="00AA7D98"/>
    <w:rsid w:val="00B367B9"/>
    <w:rsid w:val="00B408DE"/>
    <w:rsid w:val="00B50829"/>
    <w:rsid w:val="00B71849"/>
    <w:rsid w:val="00BC5190"/>
    <w:rsid w:val="00C51458"/>
    <w:rsid w:val="00CC6B5D"/>
    <w:rsid w:val="00CD7F9E"/>
    <w:rsid w:val="00D020D8"/>
    <w:rsid w:val="00D12AE9"/>
    <w:rsid w:val="00D437E7"/>
    <w:rsid w:val="00DB1D30"/>
    <w:rsid w:val="00DF1575"/>
    <w:rsid w:val="00E436FE"/>
    <w:rsid w:val="00E53A69"/>
    <w:rsid w:val="00E7539B"/>
    <w:rsid w:val="00E870F0"/>
    <w:rsid w:val="00F4446C"/>
    <w:rsid w:val="00F44858"/>
    <w:rsid w:val="00F51166"/>
    <w:rsid w:val="00F65BEA"/>
    <w:rsid w:val="00F75F9B"/>
    <w:rsid w:val="00FA13FF"/>
    <w:rsid w:val="00FB3201"/>
    <w:rsid w:val="00FB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0469BC65-9FA1-4F5E-9045-78FD08E0E806}"/>
</file>

<file path=customXml/itemProps2.xml><?xml version="1.0" encoding="utf-8"?>
<ds:datastoreItem xmlns:ds="http://schemas.openxmlformats.org/officeDocument/2006/customXml" ds:itemID="{A7EA37DC-E6F2-402B-9856-EC91F53EE6E8}"/>
</file>

<file path=customXml/itemProps3.xml><?xml version="1.0" encoding="utf-8"?>
<ds:datastoreItem xmlns:ds="http://schemas.openxmlformats.org/officeDocument/2006/customXml" ds:itemID="{FC066C08-DB86-43E9-A8AD-8827F6F8F61A}"/>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2021-05-18T13:01:00Z</dcterms:created>
  <dcterms:modified xsi:type="dcterms:W3CDTF">2021-05-18T13:01:00Z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