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57616149"/>
        <w:docPartObj>
          <w:docPartGallery w:val="Cover Pages"/>
          <w:docPartUnique/>
        </w:docPartObj>
      </w:sdtPr>
      <w:sdtEndPr>
        <w:rPr>
          <w:rFonts w:ascii="Comic Sans MS" w:hAnsi="Comic Sans MS" w:cs="Verdana"/>
          <w:sz w:val="24"/>
          <w:szCs w:val="20"/>
        </w:rPr>
      </w:sdtEndPr>
      <w:sdtContent>
        <w:p w14:paraId="6817D34D" w14:textId="77777777" w:rsidR="00BB1530" w:rsidRDefault="00BB1530">
          <w:r>
            <w:rPr>
              <w:noProof/>
              <w:lang w:eastAsia="en-GB"/>
            </w:rPr>
            <mc:AlternateContent>
              <mc:Choice Requires="wps">
                <w:drawing>
                  <wp:anchor distT="0" distB="0" distL="114300" distR="114300" simplePos="0" relativeHeight="251659264" behindDoc="0" locked="0" layoutInCell="1" allowOverlap="1" wp14:anchorId="724AD152" wp14:editId="53154271">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3175" b="38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18E5141F" w14:textId="5567A7FA" w:rsidR="00BC1343" w:rsidRPr="00BB1530" w:rsidRDefault="003615B8">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Geography</w:t>
                                    </w:r>
                                    <w:r w:rsidR="00BC1343" w:rsidRPr="00BB1530">
                                      <w:rPr>
                                        <w:rFonts w:ascii="Comic Sans MS" w:hAnsi="Comic Sans MS"/>
                                        <w:caps/>
                                        <w:color w:val="FFFFFF" w:themeColor="background1"/>
                                        <w:sz w:val="96"/>
                                        <w:szCs w:val="72"/>
                                      </w:rPr>
                                      <w:t xml:space="preserve"> Policy</w:t>
                                    </w:r>
                                  </w:p>
                                </w:sdtContent>
                              </w:sdt>
                              <w:p w14:paraId="27419745" w14:textId="77777777" w:rsidR="00BC1343" w:rsidRDefault="00BC1343">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14:paraId="1A54F9C7" w14:textId="77777777" w:rsidR="00BC1343" w:rsidRDefault="00BC1343">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724AD152"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" fillcolor="#92d050" stroked="f" strokeweight="2pt">
                    <v:textbox inset="21.6pt,1in,21.6pt">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18E5141F" w14:textId="5567A7FA" w:rsidR="00BC1343" w:rsidRPr="00BB1530" w:rsidRDefault="003615B8">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Geography</w:t>
                              </w:r>
                              <w:r w:rsidR="00BC1343" w:rsidRPr="00BB1530">
                                <w:rPr>
                                  <w:rFonts w:ascii="Comic Sans MS" w:hAnsi="Comic Sans MS"/>
                                  <w:caps/>
                                  <w:color w:val="FFFFFF" w:themeColor="background1"/>
                                  <w:sz w:val="96"/>
                                  <w:szCs w:val="72"/>
                                </w:rPr>
                                <w:t xml:space="preserve"> Policy</w:t>
                              </w:r>
                            </w:p>
                          </w:sdtContent>
                        </w:sdt>
                        <w:p w14:paraId="27419745" w14:textId="77777777" w:rsidR="00BC1343" w:rsidRDefault="00BC1343">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14:paraId="1A54F9C7" w14:textId="77777777" w:rsidR="00BC1343" w:rsidRDefault="00BC1343">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1AF32F3B" wp14:editId="6CB58866">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77ED147D" w14:textId="77777777" w:rsidR="00BC1343" w:rsidRPr="00BB1530" w:rsidRDefault="00BC1343">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AF32F3B"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" fillcolor="#00b050" stroked="f" strokeweight="2pt">
                    <v:textbox inset="14.4pt,,14.4pt">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77ED147D" w14:textId="77777777" w:rsidR="00BC1343" w:rsidRPr="00BB1530" w:rsidRDefault="00BC1343">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v:textbox>
                    <w10:wrap anchorx="page" anchory="page"/>
                  </v:rect>
                </w:pict>
              </mc:Fallback>
            </mc:AlternateContent>
          </w:r>
        </w:p>
        <w:p w14:paraId="75120CC2" w14:textId="77777777" w:rsidR="00BB1530" w:rsidRDefault="00BB1530"/>
        <w:p w14:paraId="50805BDF" w14:textId="77777777" w:rsidR="00BB1530" w:rsidRDefault="00BB1530">
          <w:pPr>
            <w:rPr>
              <w:rFonts w:ascii="Comic Sans MS" w:hAnsi="Comic Sans MS" w:cs="Verdana"/>
              <w:sz w:val="24"/>
              <w:szCs w:val="20"/>
            </w:rPr>
          </w:pPr>
          <w:r>
            <w:rPr>
              <w:rFonts w:ascii="Comic Sans MS" w:hAnsi="Comic Sans MS" w:cs="Verdana"/>
              <w:sz w:val="24"/>
              <w:szCs w:val="20"/>
            </w:rPr>
            <w:br w:type="page"/>
          </w:r>
        </w:p>
      </w:sdtContent>
    </w:sdt>
    <w:p w14:paraId="0877A565" w14:textId="18B90E72" w:rsidR="00E304FB" w:rsidRPr="00E304FB" w:rsidRDefault="00E304FB" w:rsidP="00E304FB">
      <w:pPr>
        <w:jc w:val="center"/>
        <w:rPr>
          <w:rFonts w:ascii="Monotype Corsiva" w:hAnsi="Monotype Corsiva"/>
          <w:b/>
          <w:sz w:val="32"/>
        </w:rPr>
      </w:pPr>
      <w:r w:rsidRPr="00E304FB">
        <w:rPr>
          <w:rFonts w:ascii="Monotype Corsiva" w:hAnsi="Monotype Corsiva"/>
          <w:b/>
          <w:sz w:val="32"/>
        </w:rPr>
        <w:lastRenderedPageBreak/>
        <w:t xml:space="preserve">“Trusting in God, </w:t>
      </w:r>
      <w:proofErr w:type="gramStart"/>
      <w:r w:rsidRPr="00E304FB">
        <w:rPr>
          <w:rFonts w:ascii="Monotype Corsiva" w:hAnsi="Monotype Corsiva"/>
          <w:b/>
          <w:sz w:val="32"/>
        </w:rPr>
        <w:t>Creating</w:t>
      </w:r>
      <w:proofErr w:type="gramEnd"/>
      <w:r w:rsidRPr="00E304FB">
        <w:rPr>
          <w:rFonts w:ascii="Monotype Corsiva" w:hAnsi="Monotype Corsiva"/>
          <w:b/>
          <w:sz w:val="32"/>
        </w:rPr>
        <w:t xml:space="preserve"> tomorrow, helping today.”</w:t>
      </w:r>
    </w:p>
    <w:p w14:paraId="67515B57" w14:textId="77777777" w:rsidR="00CC5D97" w:rsidRPr="00D6598E" w:rsidRDefault="00F66F7B" w:rsidP="00D6598E">
      <w:pPr>
        <w:spacing w:before="100" w:beforeAutospacing="1" w:after="100" w:afterAutospacing="1" w:line="360" w:lineRule="auto"/>
        <w:rPr>
          <w:rFonts w:ascii="Comic Sans MS" w:hAnsi="Comic Sans MS"/>
          <w:b/>
          <w:sz w:val="24"/>
          <w:szCs w:val="24"/>
        </w:rPr>
      </w:pPr>
      <w:r w:rsidRPr="00D6598E">
        <w:rPr>
          <w:rFonts w:ascii="Comic Sans MS" w:hAnsi="Comic Sans MS"/>
          <w:b/>
          <w:sz w:val="24"/>
          <w:szCs w:val="24"/>
        </w:rPr>
        <w:t>Intent</w:t>
      </w:r>
    </w:p>
    <w:p w14:paraId="0128B634" w14:textId="5101C500" w:rsidR="00B84697" w:rsidRDefault="00CD4A65" w:rsidP="00D6598E">
      <w:p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As a Catholic Academy, religious education and faith development </w:t>
      </w:r>
      <w:r w:rsidR="00F66F7B" w:rsidRPr="00D6598E">
        <w:rPr>
          <w:rFonts w:ascii="Comic Sans MS" w:hAnsi="Comic Sans MS"/>
          <w:sz w:val="24"/>
          <w:szCs w:val="24"/>
        </w:rPr>
        <w:t>are</w:t>
      </w:r>
      <w:r w:rsidRPr="00D6598E">
        <w:rPr>
          <w:rFonts w:ascii="Comic Sans MS" w:hAnsi="Comic Sans MS"/>
          <w:sz w:val="24"/>
          <w:szCs w:val="24"/>
        </w:rPr>
        <w:t xml:space="preserve"> at the heart of ou</w:t>
      </w:r>
      <w:r w:rsidR="00FF5FB6" w:rsidRPr="00D6598E">
        <w:rPr>
          <w:rFonts w:ascii="Comic Sans MS" w:hAnsi="Comic Sans MS"/>
          <w:sz w:val="24"/>
          <w:szCs w:val="24"/>
        </w:rPr>
        <w:t xml:space="preserve">r school curriculum </w:t>
      </w:r>
      <w:r w:rsidRPr="00D6598E">
        <w:rPr>
          <w:rFonts w:ascii="Comic Sans MS" w:hAnsi="Comic Sans MS"/>
          <w:sz w:val="24"/>
          <w:szCs w:val="24"/>
        </w:rPr>
        <w:t>develop</w:t>
      </w:r>
      <w:r w:rsidR="00FF5FB6" w:rsidRPr="00D6598E">
        <w:rPr>
          <w:rFonts w:ascii="Comic Sans MS" w:hAnsi="Comic Sans MS"/>
          <w:sz w:val="24"/>
          <w:szCs w:val="24"/>
        </w:rPr>
        <w:t>ing</w:t>
      </w:r>
      <w:r w:rsidRPr="00D6598E">
        <w:rPr>
          <w:rFonts w:ascii="Comic Sans MS" w:hAnsi="Comic Sans MS"/>
          <w:sz w:val="24"/>
          <w:szCs w:val="24"/>
        </w:rPr>
        <w:t xml:space="preserve"> the Catholicism and spirituality of our pupils.</w:t>
      </w:r>
      <w:r w:rsidR="002145A9">
        <w:rPr>
          <w:rFonts w:ascii="Comic Sans MS" w:hAnsi="Comic Sans MS"/>
          <w:sz w:val="24"/>
          <w:szCs w:val="24"/>
        </w:rPr>
        <w:t xml:space="preserve"> </w:t>
      </w:r>
    </w:p>
    <w:p w14:paraId="4A9339B4" w14:textId="0B7BF2A3" w:rsidR="002145A9" w:rsidRPr="00D6598E" w:rsidRDefault="002145A9" w:rsidP="00D6598E">
      <w:pPr>
        <w:spacing w:before="100" w:beforeAutospacing="1" w:after="100" w:afterAutospacing="1" w:line="360" w:lineRule="auto"/>
        <w:rPr>
          <w:rFonts w:ascii="Comic Sans MS" w:hAnsi="Comic Sans MS"/>
          <w:sz w:val="24"/>
          <w:szCs w:val="24"/>
        </w:rPr>
      </w:pPr>
      <w:r>
        <w:rPr>
          <w:rFonts w:ascii="Comic Sans MS" w:hAnsi="Comic Sans MS"/>
          <w:sz w:val="24"/>
          <w:szCs w:val="24"/>
        </w:rPr>
        <w:t xml:space="preserve">We intend to provide the children with a rich curriculum that is full of substantive and disciplinary knowledge. Our </w:t>
      </w:r>
      <w:r w:rsidR="00CA4CC7">
        <w:rPr>
          <w:rFonts w:ascii="Comic Sans MS" w:hAnsi="Comic Sans MS"/>
          <w:sz w:val="24"/>
          <w:szCs w:val="24"/>
        </w:rPr>
        <w:t>Geography</w:t>
      </w:r>
      <w:r>
        <w:rPr>
          <w:rFonts w:ascii="Comic Sans MS" w:hAnsi="Comic Sans MS"/>
          <w:sz w:val="24"/>
          <w:szCs w:val="24"/>
        </w:rPr>
        <w:t xml:space="preserve"> curriculum is powerful, transferable and sequenced to enable the children to r</w:t>
      </w:r>
      <w:r w:rsidR="00716F50">
        <w:rPr>
          <w:rFonts w:ascii="Comic Sans MS" w:hAnsi="Comic Sans MS"/>
          <w:sz w:val="24"/>
          <w:szCs w:val="24"/>
        </w:rPr>
        <w:t xml:space="preserve">emember and make links to previous </w:t>
      </w:r>
      <w:r>
        <w:rPr>
          <w:rFonts w:ascii="Comic Sans MS" w:hAnsi="Comic Sans MS"/>
          <w:sz w:val="24"/>
          <w:szCs w:val="24"/>
        </w:rPr>
        <w:t xml:space="preserve">learning. </w:t>
      </w:r>
      <w:ins w:id="1" w:author="Becky Egerton" w:date="2022-03-21T16:06:00Z">
        <w:r w:rsidR="005A45C2" w:rsidRPr="005A45C2">
          <w:rPr>
            <w:rFonts w:ascii="Comic Sans MS" w:hAnsi="Comic Sans MS"/>
            <w:sz w:val="24"/>
            <w:szCs w:val="24"/>
          </w:rPr>
          <w:t xml:space="preserve">A </w:t>
        </w:r>
        <w:proofErr w:type="gramStart"/>
        <w:r w:rsidR="005A45C2" w:rsidRPr="005A45C2">
          <w:rPr>
            <w:rFonts w:ascii="Comic Sans MS" w:hAnsi="Comic Sans MS"/>
            <w:sz w:val="24"/>
            <w:szCs w:val="24"/>
          </w:rPr>
          <w:t>high quality</w:t>
        </w:r>
        <w:proofErr w:type="gramEnd"/>
        <w:r w:rsidR="005A45C2" w:rsidRPr="005A45C2">
          <w:rPr>
            <w:rFonts w:ascii="Comic Sans MS" w:hAnsi="Comic Sans MS"/>
            <w:sz w:val="24"/>
            <w:szCs w:val="24"/>
          </w:rPr>
          <w:t xml:space="preserve"> </w:t>
        </w:r>
      </w:ins>
      <w:r w:rsidR="00CA4CC7">
        <w:rPr>
          <w:rFonts w:ascii="Comic Sans MS" w:hAnsi="Comic Sans MS"/>
          <w:sz w:val="24"/>
          <w:szCs w:val="24"/>
        </w:rPr>
        <w:t>G</w:t>
      </w:r>
      <w:ins w:id="2" w:author="Becky Egerton" w:date="2022-03-21T16:06:00Z">
        <w:r w:rsidR="005A45C2" w:rsidRPr="005A45C2">
          <w:rPr>
            <w:rFonts w:ascii="Comic Sans MS" w:hAnsi="Comic Sans MS"/>
            <w:sz w:val="24"/>
            <w:szCs w:val="24"/>
          </w:rPr>
          <w:t>eography education will help pupils gain coherent knowledge of Britain and the wider world</w:t>
        </w:r>
        <w:r w:rsidR="005A45C2">
          <w:rPr>
            <w:rFonts w:ascii="Comic Sans MS" w:hAnsi="Comic Sans MS"/>
            <w:sz w:val="24"/>
            <w:szCs w:val="24"/>
          </w:rPr>
          <w:t>.</w:t>
        </w:r>
      </w:ins>
    </w:p>
    <w:p w14:paraId="0611174B" w14:textId="261D42AD" w:rsidR="0089354D" w:rsidRPr="00D6598E" w:rsidRDefault="0034639A" w:rsidP="00D6598E">
      <w:pPr>
        <w:spacing w:before="100" w:beforeAutospacing="1" w:after="100" w:afterAutospacing="1" w:line="360" w:lineRule="auto"/>
        <w:rPr>
          <w:rFonts w:ascii="Comic Sans MS" w:hAnsi="Comic Sans MS" w:cs="Tahoma"/>
          <w:b/>
          <w:sz w:val="24"/>
          <w:szCs w:val="24"/>
        </w:rPr>
      </w:pPr>
      <w:r w:rsidRPr="00D6598E">
        <w:rPr>
          <w:rFonts w:ascii="Comic Sans MS" w:hAnsi="Comic Sans MS" w:cs="Tahoma"/>
          <w:b/>
          <w:sz w:val="24"/>
          <w:szCs w:val="24"/>
        </w:rPr>
        <w:t>Geography Intent</w:t>
      </w:r>
    </w:p>
    <w:p w14:paraId="6DA5112F" w14:textId="67383DAD" w:rsidR="0034639A" w:rsidRPr="00D6598E" w:rsidRDefault="0034639A" w:rsidP="00D6598E">
      <w:pPr>
        <w:spacing w:before="100" w:beforeAutospacing="1" w:after="100" w:afterAutospacing="1" w:line="360" w:lineRule="auto"/>
        <w:rPr>
          <w:rFonts w:ascii="Comic Sans MS" w:hAnsi="Comic Sans MS"/>
          <w:sz w:val="24"/>
          <w:szCs w:val="24"/>
          <w:u w:val="single"/>
        </w:rPr>
      </w:pPr>
      <w:r w:rsidRPr="00D6598E">
        <w:rPr>
          <w:rFonts w:ascii="Comic Sans MS" w:hAnsi="Comic Sans MS"/>
          <w:color w:val="000000"/>
          <w:sz w:val="24"/>
          <w:szCs w:val="24"/>
          <w:lang w:eastAsia="en-GB"/>
        </w:rPr>
        <w:t xml:space="preserve">Geography education should inspire in pupils a curiosity and fascination about the world and its people that will remain with them for the rest of their lives. Teaching should equip pupils with </w:t>
      </w:r>
      <w:r w:rsidR="00B054A9">
        <w:rPr>
          <w:rFonts w:ascii="Comic Sans MS" w:hAnsi="Comic Sans MS"/>
          <w:color w:val="000000"/>
          <w:sz w:val="24"/>
          <w:szCs w:val="24"/>
          <w:lang w:eastAsia="en-GB"/>
        </w:rPr>
        <w:t xml:space="preserve">substantive </w:t>
      </w:r>
      <w:r w:rsidRPr="00D6598E">
        <w:rPr>
          <w:rFonts w:ascii="Comic Sans MS" w:hAnsi="Comic Sans MS"/>
          <w:color w:val="000000"/>
          <w:sz w:val="24"/>
          <w:szCs w:val="24"/>
          <w:lang w:eastAsia="en-GB"/>
        </w:rPr>
        <w:t>knowledge about diverse places, people, resources and natural and human environments, together with a deep understanding of the Earth’s key physical and human processes. As</w:t>
      </w:r>
      <w:r w:rsidR="00B054A9">
        <w:rPr>
          <w:rFonts w:ascii="Comic Sans MS" w:hAnsi="Comic Sans MS"/>
          <w:color w:val="000000"/>
          <w:sz w:val="24"/>
          <w:szCs w:val="24"/>
          <w:lang w:eastAsia="en-GB"/>
        </w:rPr>
        <w:t xml:space="preserve"> pupils progress, their growing </w:t>
      </w:r>
      <w:r w:rsidRPr="00D6598E">
        <w:rPr>
          <w:rFonts w:ascii="Comic Sans MS" w:hAnsi="Comic Sans MS"/>
          <w:color w:val="000000"/>
          <w:sz w:val="24"/>
          <w:szCs w:val="24"/>
          <w:lang w:eastAsia="en-GB"/>
        </w:rPr>
        <w:t xml:space="preserve">knowledge about the world should help them to deepen their </w:t>
      </w:r>
      <w:r w:rsidR="00B054A9">
        <w:rPr>
          <w:rFonts w:ascii="Comic Sans MS" w:hAnsi="Comic Sans MS"/>
          <w:color w:val="000000"/>
          <w:sz w:val="24"/>
          <w:szCs w:val="24"/>
          <w:lang w:eastAsia="en-GB"/>
        </w:rPr>
        <w:t xml:space="preserve">disciplinary knowledge and their </w:t>
      </w:r>
      <w:r w:rsidRPr="00D6598E">
        <w:rPr>
          <w:rFonts w:ascii="Comic Sans MS" w:hAnsi="Comic Sans MS"/>
          <w:color w:val="000000"/>
          <w:sz w:val="24"/>
          <w:szCs w:val="24"/>
          <w:lang w:eastAsia="en-GB"/>
        </w:rPr>
        <w:t>understanding of processes, and of the formation and use of landscapes and environments. Geographical knowledge, understanding and skills provide the frameworks and approaches that explain how the Earth’s features at different scales are shaped, interconnected and change over time.</w:t>
      </w:r>
    </w:p>
    <w:p w14:paraId="3642A7A6" w14:textId="77777777" w:rsidR="005A45C2" w:rsidRDefault="005A45C2" w:rsidP="00D6598E">
      <w:pPr>
        <w:spacing w:before="100" w:beforeAutospacing="1" w:after="100" w:afterAutospacing="1" w:line="360" w:lineRule="auto"/>
        <w:rPr>
          <w:ins w:id="3" w:author="Becky Egerton" w:date="2022-03-21T16:06:00Z"/>
          <w:rFonts w:ascii="Comic Sans MS" w:hAnsi="Comic Sans MS" w:cs="Tahoma"/>
          <w:sz w:val="24"/>
          <w:szCs w:val="24"/>
        </w:rPr>
      </w:pPr>
    </w:p>
    <w:p w14:paraId="773A2E2F" w14:textId="77777777" w:rsidR="005A45C2" w:rsidRDefault="005A45C2" w:rsidP="00D6598E">
      <w:pPr>
        <w:spacing w:before="100" w:beforeAutospacing="1" w:after="100" w:afterAutospacing="1" w:line="360" w:lineRule="auto"/>
        <w:rPr>
          <w:ins w:id="4" w:author="Becky Egerton" w:date="2022-03-21T16:06:00Z"/>
          <w:rFonts w:ascii="Comic Sans MS" w:hAnsi="Comic Sans MS" w:cs="Tahoma"/>
          <w:sz w:val="24"/>
          <w:szCs w:val="24"/>
        </w:rPr>
      </w:pPr>
    </w:p>
    <w:p w14:paraId="58B7504B" w14:textId="36265290" w:rsidR="000F719A" w:rsidRPr="00D6598E" w:rsidRDefault="00D74AED" w:rsidP="00D6598E">
      <w:pPr>
        <w:spacing w:before="100" w:beforeAutospacing="1" w:after="100" w:afterAutospacing="1" w:line="360" w:lineRule="auto"/>
        <w:rPr>
          <w:rFonts w:ascii="Comic Sans MS" w:hAnsi="Comic Sans MS" w:cs="Tahoma"/>
          <w:sz w:val="24"/>
          <w:szCs w:val="24"/>
        </w:rPr>
      </w:pPr>
      <w:r w:rsidRPr="00D6598E">
        <w:rPr>
          <w:rFonts w:ascii="Comic Sans MS" w:hAnsi="Comic Sans MS" w:cs="Tahoma"/>
          <w:sz w:val="24"/>
          <w:szCs w:val="24"/>
        </w:rPr>
        <w:lastRenderedPageBreak/>
        <w:t>Through this we aim to:</w:t>
      </w:r>
    </w:p>
    <w:p w14:paraId="3F7F8C6E" w14:textId="7C01FD47" w:rsidR="0034639A"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Retain and develop their natural curiosity of the world around them;</w:t>
      </w:r>
    </w:p>
    <w:p w14:paraId="1B3B3A7F" w14:textId="330868AA" w:rsidR="0034639A"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Develop positive attitudes towards geography;</w:t>
      </w:r>
    </w:p>
    <w:p w14:paraId="4A3FC824" w14:textId="78D41620" w:rsidR="0034639A"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 xml:space="preserve">Build up a body of </w:t>
      </w:r>
      <w:r w:rsidR="00B054A9">
        <w:rPr>
          <w:rFonts w:ascii="Comic Sans MS" w:hAnsi="Comic Sans MS"/>
          <w:color w:val="000000"/>
          <w:sz w:val="24"/>
          <w:szCs w:val="24"/>
          <w:lang w:val="en-US"/>
        </w:rPr>
        <w:t xml:space="preserve">substantive and disciplinary </w:t>
      </w:r>
      <w:r w:rsidRPr="00D6598E">
        <w:rPr>
          <w:rFonts w:ascii="Comic Sans MS" w:hAnsi="Comic Sans MS"/>
          <w:color w:val="000000"/>
          <w:sz w:val="24"/>
          <w:szCs w:val="24"/>
          <w:lang w:val="en-US"/>
        </w:rPr>
        <w:t xml:space="preserve">geographic knowledge and understanding relating to the program of study outlined in the National Curriculum and </w:t>
      </w:r>
      <w:r w:rsidR="00D2620D">
        <w:rPr>
          <w:rFonts w:ascii="Comic Sans MS" w:hAnsi="Comic Sans MS"/>
          <w:color w:val="000000"/>
          <w:sz w:val="24"/>
          <w:szCs w:val="24"/>
          <w:lang w:val="en-US"/>
        </w:rPr>
        <w:t>Curriculum Intent Documents</w:t>
      </w:r>
      <w:r w:rsidRPr="00D6598E">
        <w:rPr>
          <w:rFonts w:ascii="Comic Sans MS" w:hAnsi="Comic Sans MS"/>
          <w:color w:val="000000"/>
          <w:sz w:val="24"/>
          <w:szCs w:val="24"/>
          <w:lang w:val="en-US"/>
        </w:rPr>
        <w:t>;</w:t>
      </w:r>
    </w:p>
    <w:p w14:paraId="0BEDFB27" w14:textId="0FD576A9" w:rsidR="0034639A"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Develop their skills of geographical investigation including generating questions, planning fair tests, careful observation and interpreting and evaluating evidence, drawing maps;</w:t>
      </w:r>
    </w:p>
    <w:p w14:paraId="43C8B420" w14:textId="20CDE5EA" w:rsidR="0034639A"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Effectively communicate geographical information through a variety of methods;</w:t>
      </w:r>
    </w:p>
    <w:p w14:paraId="05B308DE" w14:textId="4DEDC362" w:rsidR="0034639A"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Develop their understanding of how to work safely</w:t>
      </w:r>
    </w:p>
    <w:p w14:paraId="4067ECF0" w14:textId="5160A242" w:rsidR="0034639A"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Develop and enhance the children’s understanding of maps and fieldwork</w:t>
      </w:r>
    </w:p>
    <w:p w14:paraId="097EE911" w14:textId="77777777" w:rsidR="0034639A"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Deepen the children’s understanding and knowledge of different societies and cultures</w:t>
      </w:r>
    </w:p>
    <w:p w14:paraId="48C62A17" w14:textId="306BCF93" w:rsidR="002F2A1B" w:rsidRPr="00D6598E" w:rsidRDefault="0034639A" w:rsidP="00D6598E">
      <w:pPr>
        <w:pStyle w:val="ListParagraph"/>
        <w:numPr>
          <w:ilvl w:val="0"/>
          <w:numId w:val="14"/>
        </w:numPr>
        <w:spacing w:before="100" w:beforeAutospacing="1" w:after="100" w:afterAutospacing="1" w:line="360" w:lineRule="auto"/>
        <w:rPr>
          <w:rFonts w:ascii="Comic Sans MS" w:hAnsi="Comic Sans MS"/>
          <w:color w:val="000000"/>
          <w:sz w:val="24"/>
          <w:szCs w:val="24"/>
          <w:lang w:val="en-US"/>
        </w:rPr>
      </w:pPr>
      <w:r w:rsidRPr="00D6598E">
        <w:rPr>
          <w:rFonts w:ascii="Comic Sans MS" w:hAnsi="Comic Sans MS"/>
          <w:color w:val="000000"/>
          <w:sz w:val="24"/>
          <w:szCs w:val="24"/>
          <w:lang w:val="en-US"/>
        </w:rPr>
        <w:t>Develop the understanding of global learning and British values</w:t>
      </w:r>
    </w:p>
    <w:p w14:paraId="47929320" w14:textId="2D180958" w:rsidR="005A45C2" w:rsidRDefault="005A45C2" w:rsidP="00D6598E">
      <w:pPr>
        <w:spacing w:before="100" w:beforeAutospacing="1" w:after="100" w:afterAutospacing="1" w:line="360" w:lineRule="auto"/>
        <w:rPr>
          <w:rFonts w:ascii="Comic Sans MS" w:hAnsi="Comic Sans MS" w:cs="Tahoma"/>
          <w:b/>
          <w:sz w:val="24"/>
          <w:szCs w:val="24"/>
        </w:rPr>
      </w:pPr>
    </w:p>
    <w:p w14:paraId="0E2B3C4E" w14:textId="2BB52CD1" w:rsidR="00CA4CC7" w:rsidRDefault="00CA4CC7" w:rsidP="00D6598E">
      <w:pPr>
        <w:spacing w:before="100" w:beforeAutospacing="1" w:after="100" w:afterAutospacing="1" w:line="360" w:lineRule="auto"/>
        <w:rPr>
          <w:rFonts w:ascii="Comic Sans MS" w:hAnsi="Comic Sans MS" w:cs="Tahoma"/>
          <w:b/>
          <w:sz w:val="24"/>
          <w:szCs w:val="24"/>
        </w:rPr>
      </w:pPr>
    </w:p>
    <w:p w14:paraId="60851568" w14:textId="6C931B8F" w:rsidR="00CA4CC7" w:rsidRDefault="00CA4CC7" w:rsidP="00D6598E">
      <w:pPr>
        <w:spacing w:before="100" w:beforeAutospacing="1" w:after="100" w:afterAutospacing="1" w:line="360" w:lineRule="auto"/>
        <w:rPr>
          <w:rFonts w:ascii="Comic Sans MS" w:hAnsi="Comic Sans MS" w:cs="Tahoma"/>
          <w:b/>
          <w:sz w:val="24"/>
          <w:szCs w:val="24"/>
        </w:rPr>
      </w:pPr>
    </w:p>
    <w:p w14:paraId="6295228D" w14:textId="0E5B60C1" w:rsidR="00CA4CC7" w:rsidRDefault="00CA4CC7" w:rsidP="00D6598E">
      <w:pPr>
        <w:spacing w:before="100" w:beforeAutospacing="1" w:after="100" w:afterAutospacing="1" w:line="360" w:lineRule="auto"/>
        <w:rPr>
          <w:rFonts w:ascii="Comic Sans MS" w:hAnsi="Comic Sans MS" w:cs="Tahoma"/>
          <w:b/>
          <w:sz w:val="24"/>
          <w:szCs w:val="24"/>
        </w:rPr>
      </w:pPr>
    </w:p>
    <w:p w14:paraId="629B844F" w14:textId="77777777" w:rsidR="00CA4CC7" w:rsidRDefault="00CA4CC7" w:rsidP="00D6598E">
      <w:pPr>
        <w:spacing w:before="100" w:beforeAutospacing="1" w:after="100" w:afterAutospacing="1" w:line="360" w:lineRule="auto"/>
        <w:rPr>
          <w:ins w:id="5" w:author="Becky Egerton" w:date="2022-03-21T16:06:00Z"/>
          <w:rFonts w:ascii="Comic Sans MS" w:hAnsi="Comic Sans MS" w:cs="Tahoma"/>
          <w:b/>
          <w:sz w:val="24"/>
          <w:szCs w:val="24"/>
        </w:rPr>
      </w:pPr>
    </w:p>
    <w:p w14:paraId="263FF048" w14:textId="7DF1C18F" w:rsidR="005A45C2" w:rsidRDefault="005A45C2" w:rsidP="00D6598E">
      <w:pPr>
        <w:spacing w:before="100" w:beforeAutospacing="1" w:after="100" w:afterAutospacing="1" w:line="360" w:lineRule="auto"/>
        <w:rPr>
          <w:ins w:id="6" w:author="Becky Egerton" w:date="2022-03-21T16:06:00Z"/>
          <w:rFonts w:ascii="Comic Sans MS" w:hAnsi="Comic Sans MS" w:cs="Tahoma"/>
          <w:b/>
          <w:sz w:val="24"/>
          <w:szCs w:val="24"/>
        </w:rPr>
      </w:pPr>
    </w:p>
    <w:p w14:paraId="3E9B8F20" w14:textId="77777777" w:rsidR="005A45C2" w:rsidRPr="00D6598E" w:rsidRDefault="005A45C2" w:rsidP="00D6598E">
      <w:pPr>
        <w:spacing w:before="100" w:beforeAutospacing="1" w:after="100" w:afterAutospacing="1" w:line="360" w:lineRule="auto"/>
        <w:rPr>
          <w:ins w:id="7" w:author="Becky Egerton" w:date="2022-03-21T16:06:00Z"/>
          <w:rFonts w:ascii="Comic Sans MS" w:hAnsi="Comic Sans MS" w:cs="Tahoma"/>
          <w:b/>
          <w:sz w:val="24"/>
          <w:szCs w:val="24"/>
        </w:rPr>
      </w:pPr>
    </w:p>
    <w:p w14:paraId="75499070" w14:textId="40CC12C5" w:rsidR="002F2A1B" w:rsidRPr="00D6598E" w:rsidRDefault="00D74AED" w:rsidP="00D6598E">
      <w:pPr>
        <w:spacing w:before="100" w:beforeAutospacing="1" w:after="100" w:afterAutospacing="1" w:line="360" w:lineRule="auto"/>
        <w:rPr>
          <w:rFonts w:ascii="Comic Sans MS" w:hAnsi="Comic Sans MS" w:cs="Tahoma"/>
          <w:b/>
          <w:sz w:val="24"/>
          <w:szCs w:val="24"/>
        </w:rPr>
      </w:pPr>
      <w:r w:rsidRPr="00D6598E">
        <w:rPr>
          <w:rFonts w:ascii="Comic Sans MS" w:hAnsi="Comic Sans MS" w:cs="Tahoma"/>
          <w:b/>
          <w:sz w:val="24"/>
          <w:szCs w:val="24"/>
        </w:rPr>
        <w:t>Implementation</w:t>
      </w:r>
    </w:p>
    <w:p w14:paraId="223721F5" w14:textId="75E6A962" w:rsidR="002F2A1B" w:rsidRPr="00D6598E" w:rsidRDefault="002F2A1B" w:rsidP="00D6598E">
      <w:pPr>
        <w:spacing w:before="100" w:beforeAutospacing="1" w:after="100" w:afterAutospacing="1" w:line="360" w:lineRule="auto"/>
        <w:rPr>
          <w:rFonts w:ascii="Comic Sans MS" w:hAnsi="Comic Sans MS" w:cs="Tahoma"/>
          <w:sz w:val="24"/>
          <w:szCs w:val="24"/>
        </w:rPr>
      </w:pPr>
      <w:r w:rsidRPr="00D6598E">
        <w:rPr>
          <w:rFonts w:ascii="Comic Sans MS" w:hAnsi="Comic Sans MS" w:cs="Tahoma"/>
          <w:sz w:val="24"/>
          <w:szCs w:val="24"/>
        </w:rPr>
        <w:t xml:space="preserve">The curriculum at St. Joseph’s is rooted in the teachings of the Catholic Church; the Early Years Foundation Stage Curriculum and the National Curriculum.  </w:t>
      </w:r>
      <w:r w:rsidR="000369DB">
        <w:rPr>
          <w:rFonts w:ascii="Comic Sans MS" w:hAnsi="Comic Sans MS" w:cs="Tahoma"/>
          <w:sz w:val="24"/>
          <w:szCs w:val="24"/>
        </w:rPr>
        <w:t>The implementation of our curriculum can be seen through our curriculum intent documents</w:t>
      </w:r>
      <w:r w:rsidR="00025BC2">
        <w:rPr>
          <w:rFonts w:ascii="Comic Sans MS" w:hAnsi="Comic Sans MS" w:cs="Tahoma"/>
          <w:sz w:val="24"/>
          <w:szCs w:val="24"/>
        </w:rPr>
        <w:t xml:space="preserve"> and </w:t>
      </w:r>
      <w:proofErr w:type="gramStart"/>
      <w:r w:rsidR="00025BC2">
        <w:rPr>
          <w:rFonts w:ascii="Comic Sans MS" w:hAnsi="Comic Sans MS" w:cs="Tahoma"/>
          <w:sz w:val="24"/>
          <w:szCs w:val="24"/>
        </w:rPr>
        <w:t>medium term</w:t>
      </w:r>
      <w:proofErr w:type="gramEnd"/>
      <w:r w:rsidR="00025BC2">
        <w:rPr>
          <w:rFonts w:ascii="Comic Sans MS" w:hAnsi="Comic Sans MS" w:cs="Tahoma"/>
          <w:sz w:val="24"/>
          <w:szCs w:val="24"/>
        </w:rPr>
        <w:t xml:space="preserve"> planning</w:t>
      </w:r>
      <w:r w:rsidR="000369DB">
        <w:rPr>
          <w:rFonts w:ascii="Comic Sans MS" w:hAnsi="Comic Sans MS" w:cs="Tahoma"/>
          <w:sz w:val="24"/>
          <w:szCs w:val="24"/>
        </w:rPr>
        <w:t>.</w:t>
      </w:r>
    </w:p>
    <w:p w14:paraId="381E84DA" w14:textId="55947BEC" w:rsidR="00FF32E5" w:rsidRDefault="0034639A" w:rsidP="00D6598E">
      <w:pPr>
        <w:spacing w:before="100" w:beforeAutospacing="1" w:after="100" w:afterAutospacing="1" w:line="360" w:lineRule="auto"/>
        <w:rPr>
          <w:rFonts w:ascii="Comic Sans MS" w:hAnsi="Comic Sans MS" w:cs="Tahoma"/>
          <w:b/>
          <w:sz w:val="24"/>
          <w:szCs w:val="24"/>
        </w:rPr>
      </w:pPr>
      <w:r w:rsidRPr="00D6598E">
        <w:rPr>
          <w:rFonts w:ascii="Comic Sans MS" w:hAnsi="Comic Sans MS" w:cs="Tahoma"/>
          <w:b/>
          <w:sz w:val="24"/>
          <w:szCs w:val="24"/>
        </w:rPr>
        <w:t xml:space="preserve">Geography - </w:t>
      </w:r>
      <w:r w:rsidR="00FF32E5" w:rsidRPr="00D6598E">
        <w:rPr>
          <w:rFonts w:ascii="Comic Sans MS" w:hAnsi="Comic Sans MS" w:cs="Tahoma"/>
          <w:b/>
          <w:sz w:val="24"/>
          <w:szCs w:val="24"/>
        </w:rPr>
        <w:t>Foundation Stage</w:t>
      </w:r>
      <w:r w:rsidRPr="00D6598E">
        <w:rPr>
          <w:rFonts w:ascii="Comic Sans MS" w:hAnsi="Comic Sans MS" w:cs="Tahoma"/>
          <w:b/>
          <w:sz w:val="24"/>
          <w:szCs w:val="24"/>
        </w:rPr>
        <w:t xml:space="preserve"> </w:t>
      </w:r>
    </w:p>
    <w:p w14:paraId="0E51B76E" w14:textId="394D0F1E" w:rsidR="000F719A" w:rsidRPr="00D6598E" w:rsidRDefault="0034639A" w:rsidP="00D6598E">
      <w:pPr>
        <w:spacing w:before="100" w:beforeAutospacing="1" w:after="100" w:afterAutospacing="1" w:line="360" w:lineRule="auto"/>
        <w:rPr>
          <w:rFonts w:ascii="Comic Sans MS" w:hAnsi="Comic Sans MS" w:cs="Comic Sans MS"/>
          <w:sz w:val="24"/>
          <w:szCs w:val="24"/>
        </w:rPr>
      </w:pPr>
      <w:r w:rsidRPr="00D6598E">
        <w:rPr>
          <w:rFonts w:ascii="Comic Sans MS" w:hAnsi="Comic Sans MS"/>
          <w:color w:val="000000"/>
          <w:sz w:val="24"/>
          <w:szCs w:val="24"/>
          <w:lang w:val="en-US"/>
        </w:rPr>
        <w:t xml:space="preserve">In Foundation Stage planning is based on the ‘Understanding the World’ strand of the Early Years Foundation Stage. </w:t>
      </w:r>
      <w:r w:rsidR="008D0207">
        <w:rPr>
          <w:rFonts w:ascii="Comic Sans MS" w:hAnsi="Comic Sans MS"/>
          <w:color w:val="000000"/>
          <w:sz w:val="24"/>
          <w:szCs w:val="24"/>
          <w:lang w:val="en-US"/>
        </w:rPr>
        <w:t>Within this t</w:t>
      </w:r>
      <w:r w:rsidRPr="00D6598E">
        <w:rPr>
          <w:rFonts w:ascii="Comic Sans MS" w:hAnsi="Comic Sans MS"/>
          <w:color w:val="000000"/>
          <w:sz w:val="24"/>
          <w:szCs w:val="24"/>
          <w:lang w:val="en-US"/>
        </w:rPr>
        <w:t xml:space="preserve">he children are given the opportunity to learn </w:t>
      </w:r>
      <w:r w:rsidR="008D0207">
        <w:rPr>
          <w:rFonts w:ascii="Comic Sans MS" w:hAnsi="Comic Sans MS"/>
          <w:color w:val="000000"/>
          <w:sz w:val="24"/>
          <w:szCs w:val="24"/>
          <w:lang w:val="en-US"/>
        </w:rPr>
        <w:t xml:space="preserve">substantive and disciplinary knowledge including learning </w:t>
      </w:r>
      <w:r w:rsidRPr="00D6598E">
        <w:rPr>
          <w:rFonts w:ascii="Comic Sans MS" w:hAnsi="Comic Sans MS"/>
          <w:color w:val="000000"/>
          <w:sz w:val="24"/>
          <w:szCs w:val="24"/>
          <w:lang w:val="en-US"/>
        </w:rPr>
        <w:t xml:space="preserve">about life processes and cycles, looking closely at similarities, differences, patterns and change. Children will learn about features of their own immediate environment and how environments might vary from one another. </w:t>
      </w:r>
      <w:r w:rsidR="008D0207">
        <w:rPr>
          <w:rFonts w:ascii="Comic Sans MS" w:hAnsi="Comic Sans MS"/>
          <w:color w:val="000000"/>
          <w:sz w:val="24"/>
          <w:szCs w:val="24"/>
          <w:lang w:val="en-US"/>
        </w:rPr>
        <w:t xml:space="preserve">They will also use photographs to compare different countries in the world and begin to develop geography skills through reading simple maps. </w:t>
      </w:r>
    </w:p>
    <w:p w14:paraId="48B8DD9D" w14:textId="1CEC4773" w:rsidR="00447229" w:rsidRPr="00D6598E" w:rsidRDefault="0034639A"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r w:rsidRPr="00D6598E">
        <w:rPr>
          <w:rFonts w:ascii="Comic Sans MS" w:hAnsi="Comic Sans MS" w:cs="Comic Sans MS"/>
          <w:b/>
          <w:sz w:val="24"/>
          <w:szCs w:val="24"/>
        </w:rPr>
        <w:t>Planning – Foundation Stage</w:t>
      </w:r>
    </w:p>
    <w:p w14:paraId="43D36A84" w14:textId="40835502" w:rsidR="0034639A" w:rsidRPr="00D6598E" w:rsidRDefault="0034639A" w:rsidP="00D6598E">
      <w:pPr>
        <w:autoSpaceDE w:val="0"/>
        <w:autoSpaceDN w:val="0"/>
        <w:adjustRightInd w:val="0"/>
        <w:spacing w:before="100" w:beforeAutospacing="1" w:after="100" w:afterAutospacing="1" w:line="360" w:lineRule="auto"/>
        <w:rPr>
          <w:rFonts w:ascii="Comic Sans MS" w:hAnsi="Comic Sans MS" w:cs="Comic Sans MS"/>
          <w:sz w:val="24"/>
          <w:szCs w:val="24"/>
        </w:rPr>
      </w:pPr>
      <w:r w:rsidRPr="00D6598E">
        <w:rPr>
          <w:rFonts w:ascii="Comic Sans MS" w:hAnsi="Comic Sans MS" w:cs="Comic Sans MS"/>
          <w:sz w:val="24"/>
          <w:szCs w:val="24"/>
        </w:rPr>
        <w:t xml:space="preserve">The EYFS framework provides a </w:t>
      </w:r>
      <w:proofErr w:type="gramStart"/>
      <w:r w:rsidRPr="00D6598E">
        <w:rPr>
          <w:rFonts w:ascii="Comic Sans MS" w:hAnsi="Comic Sans MS" w:cs="Comic Sans MS"/>
          <w:sz w:val="24"/>
          <w:szCs w:val="24"/>
        </w:rPr>
        <w:t>long term</w:t>
      </w:r>
      <w:proofErr w:type="gramEnd"/>
      <w:r w:rsidRPr="00D6598E">
        <w:rPr>
          <w:rFonts w:ascii="Comic Sans MS" w:hAnsi="Comic Sans MS" w:cs="Comic Sans MS"/>
          <w:sz w:val="24"/>
          <w:szCs w:val="24"/>
        </w:rPr>
        <w:t xml:space="preserve"> plan to follow by ensuring that all </w:t>
      </w:r>
      <w:r w:rsidR="00CA7515" w:rsidRPr="00D6598E">
        <w:rPr>
          <w:rFonts w:ascii="Comic Sans MS" w:hAnsi="Comic Sans MS" w:cs="Comic Sans MS"/>
          <w:sz w:val="24"/>
          <w:szCs w:val="24"/>
        </w:rPr>
        <w:t xml:space="preserve">relevant </w:t>
      </w:r>
      <w:r w:rsidRPr="00D6598E">
        <w:rPr>
          <w:rFonts w:ascii="Comic Sans MS" w:hAnsi="Comic Sans MS" w:cs="Comic Sans MS"/>
          <w:sz w:val="24"/>
          <w:szCs w:val="24"/>
        </w:rPr>
        <w:t>Early Learning Goals are covered throughout the academic year</w:t>
      </w:r>
      <w:del w:id="8" w:author="Becky Egerton" w:date="2022-03-21T16:06:00Z">
        <w:r w:rsidRPr="00D6598E">
          <w:rPr>
            <w:rFonts w:ascii="Comic Sans MS" w:hAnsi="Comic Sans MS" w:cs="Comic Sans MS"/>
            <w:sz w:val="24"/>
            <w:szCs w:val="24"/>
          </w:rPr>
          <w:delText>.</w:delText>
        </w:r>
      </w:del>
      <w:ins w:id="9" w:author="Becky Egerton" w:date="2022-03-21T16:06:00Z">
        <w:r w:rsidR="005A45C2">
          <w:rPr>
            <w:rFonts w:ascii="Comic Sans MS" w:hAnsi="Comic Sans MS" w:cs="Comic Sans MS"/>
            <w:sz w:val="24"/>
            <w:szCs w:val="24"/>
          </w:rPr>
          <w:t xml:space="preserve"> this can also be seen in our Curriculum Intent documents</w:t>
        </w:r>
        <w:r w:rsidRPr="00D6598E">
          <w:rPr>
            <w:rFonts w:ascii="Comic Sans MS" w:hAnsi="Comic Sans MS" w:cs="Comic Sans MS"/>
            <w:sz w:val="24"/>
            <w:szCs w:val="24"/>
          </w:rPr>
          <w:t>.</w:t>
        </w:r>
      </w:ins>
      <w:r w:rsidRPr="00D6598E">
        <w:rPr>
          <w:rFonts w:ascii="Comic Sans MS" w:hAnsi="Comic Sans MS" w:cs="Comic Sans MS"/>
          <w:sz w:val="24"/>
          <w:szCs w:val="24"/>
        </w:rPr>
        <w:t xml:space="preserve"> Medium term</w:t>
      </w:r>
      <w:r w:rsidR="00CA7515" w:rsidRPr="00D6598E">
        <w:rPr>
          <w:rFonts w:ascii="Comic Sans MS" w:hAnsi="Comic Sans MS" w:cs="Comic Sans MS"/>
          <w:sz w:val="24"/>
          <w:szCs w:val="24"/>
        </w:rPr>
        <w:t xml:space="preserve"> Topic</w:t>
      </w:r>
      <w:r w:rsidRPr="00D6598E">
        <w:rPr>
          <w:rFonts w:ascii="Comic Sans MS" w:hAnsi="Comic Sans MS" w:cs="Comic Sans MS"/>
          <w:sz w:val="24"/>
          <w:szCs w:val="24"/>
        </w:rPr>
        <w:t xml:space="preserve"> planning is created and </w:t>
      </w:r>
      <w:proofErr w:type="gramStart"/>
      <w:r w:rsidRPr="00D6598E">
        <w:rPr>
          <w:rFonts w:ascii="Comic Sans MS" w:hAnsi="Comic Sans MS" w:cs="Comic Sans MS"/>
          <w:sz w:val="24"/>
          <w:szCs w:val="24"/>
        </w:rPr>
        <w:t>takes into account</w:t>
      </w:r>
      <w:proofErr w:type="gramEnd"/>
      <w:r w:rsidRPr="00D6598E">
        <w:rPr>
          <w:rFonts w:ascii="Comic Sans MS" w:hAnsi="Comic Sans MS" w:cs="Comic Sans MS"/>
          <w:sz w:val="24"/>
          <w:szCs w:val="24"/>
        </w:rPr>
        <w:t xml:space="preserve"> the individual children’s learning and developmental needs. All </w:t>
      </w:r>
      <w:r w:rsidR="00CA7515" w:rsidRPr="00D6598E">
        <w:rPr>
          <w:rFonts w:ascii="Comic Sans MS" w:hAnsi="Comic Sans MS" w:cs="Comic Sans MS"/>
          <w:sz w:val="24"/>
          <w:szCs w:val="24"/>
        </w:rPr>
        <w:t xml:space="preserve">relevant </w:t>
      </w:r>
      <w:r w:rsidRPr="00D6598E">
        <w:rPr>
          <w:rFonts w:ascii="Comic Sans MS" w:hAnsi="Comic Sans MS" w:cs="Comic Sans MS"/>
          <w:sz w:val="24"/>
          <w:szCs w:val="24"/>
        </w:rPr>
        <w:t xml:space="preserve">Areas of Learning and Development are planned for and available to access within the setting. The learning opportunities provided include a range of adult focused and </w:t>
      </w:r>
      <w:proofErr w:type="gramStart"/>
      <w:r w:rsidRPr="00D6598E">
        <w:rPr>
          <w:rFonts w:ascii="Comic Sans MS" w:hAnsi="Comic Sans MS" w:cs="Comic Sans MS"/>
          <w:sz w:val="24"/>
          <w:szCs w:val="24"/>
        </w:rPr>
        <w:t>child initiated</w:t>
      </w:r>
      <w:proofErr w:type="gramEnd"/>
      <w:r w:rsidRPr="00D6598E">
        <w:rPr>
          <w:rFonts w:ascii="Comic Sans MS" w:hAnsi="Comic Sans MS" w:cs="Comic Sans MS"/>
          <w:sz w:val="24"/>
          <w:szCs w:val="24"/>
        </w:rPr>
        <w:t xml:space="preserve"> activities indoors. The setting also makes use of the outdoor e</w:t>
      </w:r>
      <w:r w:rsidR="00CA7515" w:rsidRPr="00D6598E">
        <w:rPr>
          <w:rFonts w:ascii="Comic Sans MS" w:hAnsi="Comic Sans MS" w:cs="Comic Sans MS"/>
          <w:sz w:val="24"/>
          <w:szCs w:val="24"/>
        </w:rPr>
        <w:t xml:space="preserve">nvironment whenever possible. </w:t>
      </w:r>
    </w:p>
    <w:p w14:paraId="7B1DF295" w14:textId="3BBB3DEF" w:rsidR="00D6598E" w:rsidRDefault="00CA7515"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r w:rsidRPr="00D6598E">
        <w:rPr>
          <w:rFonts w:ascii="Comic Sans MS" w:hAnsi="Comic Sans MS" w:cs="Comic Sans MS"/>
          <w:b/>
          <w:sz w:val="24"/>
          <w:szCs w:val="24"/>
        </w:rPr>
        <w:t xml:space="preserve">Geography </w:t>
      </w:r>
      <w:r w:rsidR="00CA4CC7">
        <w:rPr>
          <w:rFonts w:ascii="Comic Sans MS" w:hAnsi="Comic Sans MS" w:cs="Comic Sans MS"/>
          <w:b/>
          <w:sz w:val="24"/>
          <w:szCs w:val="24"/>
        </w:rPr>
        <w:t>in</w:t>
      </w:r>
      <w:r w:rsidRPr="00D6598E">
        <w:rPr>
          <w:rFonts w:ascii="Comic Sans MS" w:hAnsi="Comic Sans MS" w:cs="Comic Sans MS"/>
          <w:b/>
          <w:sz w:val="24"/>
          <w:szCs w:val="24"/>
        </w:rPr>
        <w:t xml:space="preserve"> Key Stage 1</w:t>
      </w:r>
    </w:p>
    <w:p w14:paraId="702A1452" w14:textId="3686E006" w:rsidR="00D6598E" w:rsidRPr="00D6598E" w:rsidRDefault="00CA7515"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r w:rsidRPr="00D6598E">
        <w:rPr>
          <w:rFonts w:ascii="Comic Sans MS" w:hAnsi="Comic Sans MS"/>
          <w:sz w:val="24"/>
          <w:szCs w:val="24"/>
          <w:lang w:val="en-US"/>
        </w:rPr>
        <w:t>During key stage 1, pupils investigate their local area and a contrasting area outside of the United Kingdom, finding out about the environment in both areas and the people who live there. They also name and locate the world’s seven continents and five oceans as well as the four countries and capital cities of the United Kingdom. In addition to this, they begin to learn about the wider world. They carry out geographical enquiry inside and outside of the classroom. In doing this they ask geographical questions about people, places and environments, and use geographical skills and resources such as maps and photographs which incorporate simple compass points</w:t>
      </w:r>
      <w:r w:rsidR="005A45C2">
        <w:rPr>
          <w:rFonts w:ascii="Comic Sans MS" w:hAnsi="Comic Sans MS"/>
          <w:sz w:val="24"/>
          <w:szCs w:val="24"/>
          <w:lang w:val="en-US"/>
        </w:rPr>
        <w:t xml:space="preserve">. </w:t>
      </w:r>
    </w:p>
    <w:p w14:paraId="13A73625" w14:textId="3D42E733" w:rsidR="00D6598E" w:rsidRPr="00D6598E" w:rsidRDefault="00CA7515"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r w:rsidRPr="00D6598E">
        <w:rPr>
          <w:rFonts w:ascii="Comic Sans MS" w:hAnsi="Comic Sans MS" w:cs="Comic Sans MS"/>
          <w:b/>
          <w:sz w:val="24"/>
          <w:szCs w:val="24"/>
        </w:rPr>
        <w:t>Geography</w:t>
      </w:r>
      <w:r w:rsidR="00CA4CC7">
        <w:rPr>
          <w:rFonts w:ascii="Comic Sans MS" w:hAnsi="Comic Sans MS" w:cs="Comic Sans MS"/>
          <w:b/>
          <w:sz w:val="24"/>
          <w:szCs w:val="24"/>
        </w:rPr>
        <w:t xml:space="preserve"> in</w:t>
      </w:r>
      <w:r w:rsidRPr="00D6598E">
        <w:rPr>
          <w:rFonts w:ascii="Comic Sans MS" w:hAnsi="Comic Sans MS" w:cs="Comic Sans MS"/>
          <w:b/>
          <w:sz w:val="24"/>
          <w:szCs w:val="24"/>
        </w:rPr>
        <w:t xml:space="preserve"> Key </w:t>
      </w:r>
      <w:r w:rsidR="00D6598E">
        <w:rPr>
          <w:rFonts w:ascii="Comic Sans MS" w:hAnsi="Comic Sans MS" w:cs="Comic Sans MS"/>
          <w:b/>
          <w:sz w:val="24"/>
          <w:szCs w:val="24"/>
        </w:rPr>
        <w:t>Stage 2</w:t>
      </w:r>
    </w:p>
    <w:p w14:paraId="4B0B5804" w14:textId="5F966435" w:rsidR="00CA7515" w:rsidRPr="00D6598E" w:rsidRDefault="00CA7515"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r w:rsidRPr="00D6598E">
        <w:rPr>
          <w:rFonts w:ascii="Comic Sans MS" w:hAnsi="Comic Sans MS"/>
          <w:sz w:val="24"/>
          <w:szCs w:val="24"/>
          <w:lang w:val="en-US"/>
        </w:rPr>
        <w:t>During key stage 2 pupils investigate a variety of places and environments at different scales in the United Kingdom and the wider world, and start to make links between different places in the world. They carry out geographical enquiry inside and outside of the classroom and in doing this they ask geographical questions, and use geographical skills and resources such as maps, atlases, aerial photographs and ICT. The children also identify the position and significance of latitude, longitude, Equator, Northern Hemisphere, Southern Hemisphere, the tropics of cancer and Capricorn, Arctic and Antarctic circles, the Prime/Greenwich meridian and time zones.</w:t>
      </w:r>
    </w:p>
    <w:p w14:paraId="2CBD5954" w14:textId="7718ABA7" w:rsidR="005A45C2" w:rsidRDefault="005A45C2"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p>
    <w:p w14:paraId="087E1218" w14:textId="6788CFE6" w:rsidR="005A45C2" w:rsidRDefault="005A45C2"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p>
    <w:p w14:paraId="069C98B4" w14:textId="409AE551" w:rsidR="005A45C2" w:rsidRDefault="005A45C2"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p>
    <w:p w14:paraId="115C298C" w14:textId="77777777" w:rsidR="005A45C2" w:rsidRDefault="005A45C2"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p>
    <w:p w14:paraId="0CB72B2B"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s="Comic Sans MS"/>
          <w:b/>
          <w:sz w:val="24"/>
          <w:szCs w:val="24"/>
        </w:rPr>
      </w:pPr>
      <w:r>
        <w:rPr>
          <w:rFonts w:ascii="Comic Sans MS" w:hAnsi="Comic Sans MS" w:cs="Comic Sans MS"/>
          <w:b/>
          <w:sz w:val="24"/>
          <w:szCs w:val="24"/>
        </w:rPr>
        <w:t>History</w:t>
      </w:r>
      <w:r w:rsidRPr="00D6598E">
        <w:rPr>
          <w:rFonts w:ascii="Comic Sans MS" w:hAnsi="Comic Sans MS" w:cs="Comic Sans MS"/>
          <w:b/>
          <w:sz w:val="24"/>
          <w:szCs w:val="24"/>
        </w:rPr>
        <w:t xml:space="preserve"> </w:t>
      </w:r>
      <w:r>
        <w:rPr>
          <w:rFonts w:ascii="Comic Sans MS" w:hAnsi="Comic Sans MS" w:cs="Comic Sans MS"/>
          <w:b/>
          <w:sz w:val="24"/>
          <w:szCs w:val="24"/>
        </w:rPr>
        <w:t xml:space="preserve">and Geography </w:t>
      </w:r>
      <w:r w:rsidRPr="00D6598E">
        <w:rPr>
          <w:rFonts w:ascii="Comic Sans MS" w:hAnsi="Comic Sans MS" w:cs="Comic Sans MS"/>
          <w:b/>
          <w:sz w:val="24"/>
          <w:szCs w:val="24"/>
        </w:rPr>
        <w:t>Planning</w:t>
      </w:r>
    </w:p>
    <w:p w14:paraId="69FFD913"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s="Comic Sans MS"/>
          <w:sz w:val="24"/>
          <w:szCs w:val="24"/>
        </w:rPr>
      </w:pPr>
      <w:r w:rsidRPr="00D6598E">
        <w:rPr>
          <w:rFonts w:ascii="Comic Sans MS" w:hAnsi="Comic Sans MS" w:cs="Comic Sans MS"/>
          <w:sz w:val="24"/>
          <w:szCs w:val="24"/>
        </w:rPr>
        <w:t>The school curriculum is designed around Imaginative Learning Projects.  I</w:t>
      </w:r>
      <w:r>
        <w:rPr>
          <w:rFonts w:ascii="Comic Sans MS" w:hAnsi="Comic Sans MS" w:cs="Comic Sans MS"/>
          <w:sz w:val="24"/>
          <w:szCs w:val="24"/>
        </w:rPr>
        <w:t>n each year group, there are three</w:t>
      </w:r>
      <w:r w:rsidRPr="00D6598E">
        <w:rPr>
          <w:rFonts w:ascii="Comic Sans MS" w:hAnsi="Comic Sans MS" w:cs="Comic Sans MS"/>
          <w:sz w:val="24"/>
          <w:szCs w:val="24"/>
        </w:rPr>
        <w:t xml:space="preserve"> projects which are covered in</w:t>
      </w:r>
      <w:r>
        <w:rPr>
          <w:rFonts w:ascii="Comic Sans MS" w:hAnsi="Comic Sans MS" w:cs="Comic Sans MS"/>
          <w:sz w:val="24"/>
          <w:szCs w:val="24"/>
        </w:rPr>
        <w:t xml:space="preserve"> each term </w:t>
      </w:r>
      <w:r w:rsidRPr="00D6598E">
        <w:rPr>
          <w:rFonts w:ascii="Comic Sans MS" w:hAnsi="Comic Sans MS" w:cs="Comic Sans MS"/>
          <w:sz w:val="24"/>
          <w:szCs w:val="24"/>
        </w:rPr>
        <w:t xml:space="preserve">throughout the year.  </w:t>
      </w:r>
      <w:r>
        <w:rPr>
          <w:rFonts w:ascii="Comic Sans MS" w:hAnsi="Comic Sans MS" w:cs="Comic Sans MS"/>
          <w:sz w:val="24"/>
          <w:szCs w:val="24"/>
        </w:rPr>
        <w:t xml:space="preserve">Within the project there will be a focus in each half term on History or Geography. </w:t>
      </w:r>
      <w:r w:rsidRPr="00D6598E">
        <w:rPr>
          <w:rFonts w:ascii="Comic Sans MS" w:hAnsi="Comic Sans MS" w:cs="Comic Sans MS"/>
          <w:sz w:val="24"/>
          <w:szCs w:val="24"/>
        </w:rPr>
        <w:t>Each project is an enquiry based challenging project which ensures that learning is embedded.  Wherever possible, links are made between learning, enabling pupils to place their learning in context and ensure learning becomes embedded in long term memory.</w:t>
      </w:r>
    </w:p>
    <w:p w14:paraId="1737A08C"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s="Comic Sans MS"/>
          <w:sz w:val="24"/>
          <w:szCs w:val="24"/>
        </w:rPr>
      </w:pPr>
      <w:r w:rsidRPr="00D6598E">
        <w:rPr>
          <w:rFonts w:ascii="Comic Sans MS" w:hAnsi="Comic Sans MS" w:cs="Comic Sans MS"/>
          <w:sz w:val="24"/>
          <w:szCs w:val="24"/>
        </w:rPr>
        <w:t>Within each project, there are four distinct stages of learning which actively promote children’s learning and thinking.</w:t>
      </w:r>
    </w:p>
    <w:p w14:paraId="4C16CAE3"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s="Comic Sans MS"/>
          <w:sz w:val="24"/>
          <w:szCs w:val="24"/>
          <w:u w:val="single"/>
        </w:rPr>
      </w:pPr>
      <w:r w:rsidRPr="00D6598E">
        <w:rPr>
          <w:rFonts w:ascii="Comic Sans MS" w:hAnsi="Comic Sans MS" w:cs="Comic Sans MS"/>
          <w:sz w:val="24"/>
          <w:szCs w:val="24"/>
          <w:u w:val="single"/>
        </w:rPr>
        <w:t>Engage</w:t>
      </w:r>
    </w:p>
    <w:p w14:paraId="217250DD" w14:textId="77777777" w:rsidR="00CA4CC7" w:rsidRPr="00D6598E" w:rsidRDefault="00CA4CC7" w:rsidP="00CA4CC7">
      <w:pPr>
        <w:spacing w:before="100" w:beforeAutospacing="1" w:after="100" w:afterAutospacing="1" w:line="360" w:lineRule="auto"/>
        <w:rPr>
          <w:rFonts w:ascii="Comic Sans MS" w:hAnsi="Comic Sans MS" w:cs="Tahoma"/>
          <w:sz w:val="24"/>
          <w:szCs w:val="24"/>
        </w:rPr>
      </w:pPr>
      <w:r w:rsidRPr="00D6598E">
        <w:rPr>
          <w:rFonts w:ascii="Comic Sans MS" w:hAnsi="Comic Sans MS" w:cs="Tahoma"/>
          <w:sz w:val="24"/>
          <w:szCs w:val="24"/>
        </w:rPr>
        <w:t xml:space="preserve">This section of </w:t>
      </w:r>
      <w:r>
        <w:rPr>
          <w:rFonts w:ascii="Comic Sans MS" w:hAnsi="Comic Sans MS" w:cs="Tahoma"/>
          <w:sz w:val="24"/>
          <w:szCs w:val="24"/>
        </w:rPr>
        <w:t>the</w:t>
      </w:r>
      <w:r w:rsidRPr="00D6598E">
        <w:rPr>
          <w:rFonts w:ascii="Comic Sans MS" w:hAnsi="Comic Sans MS" w:cs="Tahoma"/>
          <w:sz w:val="24"/>
          <w:szCs w:val="24"/>
        </w:rPr>
        <w:t xml:space="preserve"> project begins with a memorable experience, a launch day, which stimulates curiosity and enthusiasm for the new theme.  During th</w:t>
      </w:r>
      <w:r>
        <w:rPr>
          <w:rFonts w:ascii="Comic Sans MS" w:hAnsi="Comic Sans MS" w:cs="Tahoma"/>
          <w:sz w:val="24"/>
          <w:szCs w:val="24"/>
        </w:rPr>
        <w:t xml:space="preserve">e engage lessons </w:t>
      </w:r>
      <w:r w:rsidRPr="00D6598E">
        <w:rPr>
          <w:rFonts w:ascii="Comic Sans MS" w:hAnsi="Comic Sans MS" w:cs="Tahoma"/>
          <w:sz w:val="24"/>
          <w:szCs w:val="24"/>
        </w:rPr>
        <w:t>children’s interest in the new topic is stimulated and they are encouraged to develop enquiry questions and identify possibilities for future learning.  At the end of th</w:t>
      </w:r>
      <w:r>
        <w:rPr>
          <w:rFonts w:ascii="Comic Sans MS" w:hAnsi="Comic Sans MS" w:cs="Tahoma"/>
          <w:sz w:val="24"/>
          <w:szCs w:val="24"/>
        </w:rPr>
        <w:t>e engage lessons</w:t>
      </w:r>
      <w:r w:rsidRPr="00D6598E">
        <w:rPr>
          <w:rFonts w:ascii="Comic Sans MS" w:hAnsi="Comic Sans MS" w:cs="Tahoma"/>
          <w:sz w:val="24"/>
          <w:szCs w:val="24"/>
        </w:rPr>
        <w:t>, staff ask children to identify any areas for future enquiry, thereby leading their learning.  These questions will then be used to inform planning for the rest of the project.</w:t>
      </w:r>
    </w:p>
    <w:p w14:paraId="3995056D" w14:textId="77777777" w:rsidR="00CA4CC7" w:rsidRPr="00D6598E" w:rsidRDefault="00CA4CC7" w:rsidP="00CA4CC7">
      <w:pPr>
        <w:pStyle w:val="NoSpacing"/>
        <w:spacing w:before="100" w:beforeAutospacing="1" w:after="100" w:afterAutospacing="1" w:line="360" w:lineRule="auto"/>
        <w:rPr>
          <w:rFonts w:ascii="Comic Sans MS" w:hAnsi="Comic Sans MS"/>
          <w:sz w:val="24"/>
          <w:szCs w:val="24"/>
          <w:u w:val="single"/>
        </w:rPr>
      </w:pPr>
      <w:r w:rsidRPr="00D6598E">
        <w:rPr>
          <w:rFonts w:ascii="Comic Sans MS" w:hAnsi="Comic Sans MS"/>
          <w:sz w:val="24"/>
          <w:szCs w:val="24"/>
          <w:u w:val="single"/>
        </w:rPr>
        <w:t>Develop</w:t>
      </w:r>
    </w:p>
    <w:p w14:paraId="24FE09F4" w14:textId="77777777" w:rsidR="00CA4CC7" w:rsidRPr="00486525" w:rsidRDefault="00CA4CC7" w:rsidP="00CA4CC7">
      <w:pPr>
        <w:spacing w:before="100" w:beforeAutospacing="1" w:after="100" w:afterAutospacing="1" w:line="360" w:lineRule="auto"/>
        <w:rPr>
          <w:rFonts w:ascii="Comic Sans MS" w:hAnsi="Comic Sans MS"/>
          <w:color w:val="FF0000"/>
          <w:sz w:val="24"/>
          <w:rPrChange w:id="10" w:author="Miss Tavener" w:date="2022-03-21T16:06:00Z">
            <w:rPr>
              <w:rFonts w:ascii="Comic Sans MS" w:hAnsi="Comic Sans MS" w:cs="Tahoma"/>
              <w:sz w:val="24"/>
              <w:szCs w:val="24"/>
            </w:rPr>
          </w:rPrChange>
        </w:rPr>
      </w:pPr>
      <w:r w:rsidRPr="00D6598E">
        <w:rPr>
          <w:rFonts w:ascii="Comic Sans MS" w:hAnsi="Comic Sans MS" w:cs="Tahoma"/>
          <w:sz w:val="24"/>
          <w:szCs w:val="24"/>
        </w:rPr>
        <w:t>The</w:t>
      </w:r>
      <w:r>
        <w:rPr>
          <w:rFonts w:ascii="Comic Sans MS" w:hAnsi="Comic Sans MS" w:cs="Tahoma"/>
          <w:sz w:val="24"/>
          <w:szCs w:val="24"/>
        </w:rPr>
        <w:t xml:space="preserve"> develop section is split into Geography and History, eight lessons of Geography and History are taught</w:t>
      </w:r>
      <w:r w:rsidRPr="00D6598E">
        <w:rPr>
          <w:rFonts w:ascii="Comic Sans MS" w:hAnsi="Comic Sans MS" w:cs="Tahoma"/>
          <w:sz w:val="24"/>
          <w:szCs w:val="24"/>
        </w:rPr>
        <w:t xml:space="preserve">.  During this, children’s learning will delve more deeply into the theme as they acquire new </w:t>
      </w:r>
      <w:ins w:id="11" w:author="Miss Tavener" w:date="2022-03-21T16:06:00Z">
        <w:r>
          <w:rPr>
            <w:rFonts w:ascii="Comic Sans MS" w:hAnsi="Comic Sans MS" w:cs="Tahoma"/>
            <w:sz w:val="24"/>
            <w:szCs w:val="24"/>
          </w:rPr>
          <w:t xml:space="preserve">substantive </w:t>
        </w:r>
        <w:r w:rsidRPr="00D6598E">
          <w:rPr>
            <w:rFonts w:ascii="Comic Sans MS" w:hAnsi="Comic Sans MS" w:cs="Tahoma"/>
            <w:sz w:val="24"/>
            <w:szCs w:val="24"/>
          </w:rPr>
          <w:t xml:space="preserve">knowledge and </w:t>
        </w:r>
        <w:r>
          <w:rPr>
            <w:rFonts w:ascii="Comic Sans MS" w:hAnsi="Comic Sans MS" w:cs="Tahoma"/>
            <w:sz w:val="24"/>
            <w:szCs w:val="24"/>
          </w:rPr>
          <w:t xml:space="preserve">disciplinary </w:t>
        </w:r>
      </w:ins>
      <w:r w:rsidRPr="00D6598E">
        <w:rPr>
          <w:rFonts w:ascii="Comic Sans MS" w:hAnsi="Comic Sans MS" w:cs="Tahoma"/>
          <w:sz w:val="24"/>
          <w:szCs w:val="24"/>
        </w:rPr>
        <w:t xml:space="preserve">knowledge and skills, </w:t>
      </w:r>
      <w:ins w:id="12" w:author="Miss Tavener" w:date="2022-03-21T16:06:00Z">
        <w:r>
          <w:rPr>
            <w:rFonts w:ascii="Comic Sans MS" w:hAnsi="Comic Sans MS" w:cs="Tahoma"/>
            <w:sz w:val="24"/>
            <w:szCs w:val="24"/>
          </w:rPr>
          <w:t>including map work, investigations, bias, gathering information and</w:t>
        </w:r>
      </w:ins>
      <w:del w:id="13" w:author="Miss Tavener" w:date="2022-03-21T16:06:00Z">
        <w:r w:rsidRPr="00D6598E">
          <w:rPr>
            <w:rFonts w:ascii="Comic Sans MS" w:hAnsi="Comic Sans MS" w:cs="Tahoma"/>
            <w:sz w:val="24"/>
            <w:szCs w:val="24"/>
          </w:rPr>
          <w:delText>such as making, doing,</w:delText>
        </w:r>
      </w:del>
      <w:r w:rsidRPr="00D6598E">
        <w:rPr>
          <w:rFonts w:ascii="Comic Sans MS" w:hAnsi="Comic Sans MS" w:cs="Tahoma"/>
          <w:sz w:val="24"/>
          <w:szCs w:val="24"/>
        </w:rPr>
        <w:t xml:space="preserve"> composing</w:t>
      </w:r>
      <w:ins w:id="14" w:author="Miss Tavener" w:date="2022-03-21T16:06:00Z">
        <w:r w:rsidRPr="00D6598E">
          <w:rPr>
            <w:rFonts w:ascii="Comic Sans MS" w:hAnsi="Comic Sans MS" w:cs="Tahoma"/>
            <w:sz w:val="24"/>
            <w:szCs w:val="24"/>
          </w:rPr>
          <w:t>.</w:t>
        </w:r>
      </w:ins>
      <w:del w:id="15" w:author="Miss Tavener" w:date="2022-03-21T16:06:00Z">
        <w:r w:rsidRPr="00D6598E">
          <w:rPr>
            <w:rFonts w:ascii="Comic Sans MS" w:hAnsi="Comic Sans MS" w:cs="Tahoma"/>
            <w:sz w:val="24"/>
            <w:szCs w:val="24"/>
          </w:rPr>
          <w:delText>, building, exploring and investigating.</w:delText>
        </w:r>
      </w:del>
      <w:r w:rsidRPr="00D6598E">
        <w:rPr>
          <w:rFonts w:ascii="Comic Sans MS" w:hAnsi="Comic Sans MS" w:cs="Tahoma"/>
          <w:sz w:val="24"/>
          <w:szCs w:val="24"/>
        </w:rPr>
        <w:t xml:space="preserve">  Children will be encouraged to find the answers to the questions which they have posed during the engage week.  Throughout this section of the project, children will be </w:t>
      </w:r>
      <w:r>
        <w:rPr>
          <w:rFonts w:ascii="Comic Sans MS" w:hAnsi="Comic Sans MS" w:cs="Tahoma"/>
          <w:sz w:val="24"/>
          <w:szCs w:val="24"/>
        </w:rPr>
        <w:t xml:space="preserve">taught substantive and disciplinary knowledge and </w:t>
      </w:r>
      <w:r w:rsidRPr="00D6598E">
        <w:rPr>
          <w:rFonts w:ascii="Comic Sans MS" w:hAnsi="Comic Sans MS" w:cs="Tahoma"/>
          <w:sz w:val="24"/>
          <w:szCs w:val="24"/>
        </w:rPr>
        <w:t xml:space="preserve">provided with </w:t>
      </w:r>
      <w:r>
        <w:rPr>
          <w:rFonts w:ascii="Comic Sans MS" w:hAnsi="Comic Sans MS" w:cs="Tahoma"/>
          <w:sz w:val="24"/>
          <w:szCs w:val="24"/>
        </w:rPr>
        <w:t>tasks that challenge and deepen their understanding</w:t>
      </w:r>
      <w:ins w:id="16" w:author="Miss Tavener" w:date="2022-03-21T16:06:00Z">
        <w:r>
          <w:rPr>
            <w:rFonts w:ascii="Comic Sans MS" w:hAnsi="Comic Sans MS" w:cs="Tahoma"/>
            <w:sz w:val="24"/>
            <w:szCs w:val="24"/>
          </w:rPr>
          <w:t xml:space="preserve"> based on prior learning. </w:t>
        </w:r>
      </w:ins>
      <w:del w:id="17" w:author="Miss Tavener" w:date="2022-03-21T16:06:00Z">
        <w:r>
          <w:rPr>
            <w:rFonts w:ascii="Comic Sans MS" w:hAnsi="Comic Sans MS" w:cs="Tahoma"/>
            <w:sz w:val="24"/>
            <w:szCs w:val="24"/>
          </w:rPr>
          <w:delText>.</w:delText>
        </w:r>
      </w:del>
    </w:p>
    <w:p w14:paraId="40D0A9EF" w14:textId="77777777" w:rsidR="00CA4CC7" w:rsidRPr="00D6598E" w:rsidRDefault="00CA4CC7" w:rsidP="00CA4CC7">
      <w:pPr>
        <w:pStyle w:val="NoSpacing"/>
        <w:spacing w:before="100" w:beforeAutospacing="1" w:after="100" w:afterAutospacing="1" w:line="360" w:lineRule="auto"/>
        <w:rPr>
          <w:rFonts w:ascii="Comic Sans MS" w:hAnsi="Comic Sans MS"/>
          <w:sz w:val="24"/>
          <w:szCs w:val="24"/>
        </w:rPr>
      </w:pPr>
      <w:r w:rsidRPr="00D6598E">
        <w:rPr>
          <w:rFonts w:ascii="Comic Sans MS" w:hAnsi="Comic Sans MS"/>
          <w:sz w:val="24"/>
          <w:szCs w:val="24"/>
          <w:u w:val="single"/>
        </w:rPr>
        <w:t>Innovate</w:t>
      </w:r>
    </w:p>
    <w:p w14:paraId="20141CEE" w14:textId="77777777" w:rsidR="00CA4CC7" w:rsidRPr="00D6598E" w:rsidRDefault="00CA4CC7" w:rsidP="00CA4CC7">
      <w:pPr>
        <w:pStyle w:val="NoSpacing"/>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During this section of the Imaginative Lea</w:t>
      </w:r>
      <w:r>
        <w:rPr>
          <w:rFonts w:ascii="Comic Sans MS" w:hAnsi="Comic Sans MS"/>
          <w:sz w:val="24"/>
          <w:szCs w:val="24"/>
        </w:rPr>
        <w:t>rning Project, which lasts for 4-6 sessions</w:t>
      </w:r>
      <w:r w:rsidRPr="00D6598E">
        <w:rPr>
          <w:rFonts w:ascii="Comic Sans MS" w:hAnsi="Comic Sans MS"/>
          <w:sz w:val="24"/>
          <w:szCs w:val="24"/>
        </w:rPr>
        <w:t xml:space="preserve">, children will be provided with the opportunity to apply their skills, knowledge and understanding to real-life and imaginary contexts, showing enterprise in solving problems.  Children will be encouraged to reflect upon and identify their own needs and will be enabled to take on different roles and responsibilities.  At the end of each innovate pathway, children will have produced a </w:t>
      </w:r>
      <w:proofErr w:type="gramStart"/>
      <w:r w:rsidRPr="00D6598E">
        <w:rPr>
          <w:rFonts w:ascii="Comic Sans MS" w:hAnsi="Comic Sans MS"/>
          <w:sz w:val="24"/>
          <w:szCs w:val="24"/>
        </w:rPr>
        <w:t>high quality</w:t>
      </w:r>
      <w:proofErr w:type="gramEnd"/>
      <w:r w:rsidRPr="00D6598E">
        <w:rPr>
          <w:rFonts w:ascii="Comic Sans MS" w:hAnsi="Comic Sans MS"/>
          <w:sz w:val="24"/>
          <w:szCs w:val="24"/>
        </w:rPr>
        <w:t xml:space="preserve"> product of which they are proud</w:t>
      </w:r>
      <w:ins w:id="18" w:author="Miss Tavener" w:date="2022-03-21T16:06:00Z">
        <w:r w:rsidRPr="00186C10">
          <w:rPr>
            <w:rFonts w:ascii="Comic Sans MS" w:hAnsi="Comic Sans MS"/>
            <w:sz w:val="24"/>
            <w:szCs w:val="24"/>
          </w:rPr>
          <w:t xml:space="preserve"> and demonstrates a consolidation of their learning from the topic</w:t>
        </w:r>
      </w:ins>
      <w:r w:rsidRPr="00D6598E">
        <w:rPr>
          <w:rFonts w:ascii="Comic Sans MS" w:hAnsi="Comic Sans MS"/>
          <w:sz w:val="24"/>
          <w:szCs w:val="24"/>
        </w:rPr>
        <w:t>.</w:t>
      </w:r>
    </w:p>
    <w:p w14:paraId="3EA6878A" w14:textId="77777777" w:rsidR="00CA4CC7" w:rsidRPr="00D6598E" w:rsidRDefault="00CA4CC7" w:rsidP="00CA4CC7">
      <w:pPr>
        <w:pStyle w:val="NoSpacing"/>
        <w:spacing w:before="100" w:beforeAutospacing="1" w:after="100" w:afterAutospacing="1" w:line="360" w:lineRule="auto"/>
        <w:rPr>
          <w:rFonts w:ascii="Comic Sans MS" w:hAnsi="Comic Sans MS"/>
          <w:sz w:val="24"/>
          <w:szCs w:val="24"/>
          <w:u w:val="single"/>
        </w:rPr>
      </w:pPr>
      <w:r w:rsidRPr="00D6598E">
        <w:rPr>
          <w:rFonts w:ascii="Comic Sans MS" w:hAnsi="Comic Sans MS"/>
          <w:sz w:val="24"/>
          <w:szCs w:val="24"/>
          <w:u w:val="single"/>
        </w:rPr>
        <w:t xml:space="preserve">Express </w:t>
      </w:r>
    </w:p>
    <w:p w14:paraId="15AA9200" w14:textId="77777777" w:rsidR="00CA4CC7" w:rsidRPr="00D6598E" w:rsidRDefault="00CA4CC7" w:rsidP="00CA4CC7">
      <w:pPr>
        <w:pStyle w:val="NoSpacing"/>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The final step in the learning process, sees children performing, presenting and becoming experts.  During the final week of each project, children will evaluate their finished products, processes and progress and will have the opportunity to celebrate their achievements.  At this point, learning will be linked back to the starting point of the engage week.  During a “landing” day, children will present and express their learning to an audience, which will enable Parents, Parishioners and the local community to be involved with school.</w:t>
      </w:r>
      <w:r w:rsidRPr="00486525">
        <w:rPr>
          <w:rFonts w:ascii="Comic Sans MS" w:hAnsi="Comic Sans MS"/>
          <w:b/>
          <w:color w:val="FF0000"/>
          <w:sz w:val="24"/>
          <w:rPrChange w:id="19" w:author="Miss Tavener" w:date="2022-03-21T16:06:00Z">
            <w:rPr>
              <w:rFonts w:ascii="Comic Sans MS" w:hAnsi="Comic Sans MS"/>
              <w:sz w:val="24"/>
              <w:szCs w:val="24"/>
            </w:rPr>
          </w:rPrChange>
        </w:rPr>
        <w:t xml:space="preserve"> </w:t>
      </w:r>
      <w:ins w:id="20" w:author="Miss Tavener" w:date="2022-03-21T16:06:00Z">
        <w:r w:rsidRPr="00186C10">
          <w:rPr>
            <w:rFonts w:ascii="Comic Sans MS" w:hAnsi="Comic Sans MS"/>
            <w:sz w:val="24"/>
            <w:szCs w:val="24"/>
          </w:rPr>
          <w:t xml:space="preserve">By presenting their learning to a range of audiences, children become confident in articulation their learning and making links to their prior knowledge. </w:t>
        </w:r>
      </w:ins>
    </w:p>
    <w:p w14:paraId="6FDA455C" w14:textId="77777777" w:rsidR="001C5DC4" w:rsidRDefault="001C5DC4" w:rsidP="00CA4CC7">
      <w:pPr>
        <w:rPr>
          <w:rFonts w:ascii="Comic Sans MS" w:hAnsi="Comic Sans MS" w:cs="TTE345C008t00"/>
          <w:b/>
          <w:sz w:val="24"/>
          <w:szCs w:val="24"/>
        </w:rPr>
      </w:pPr>
    </w:p>
    <w:p w14:paraId="5C55487E" w14:textId="77777777" w:rsidR="001C5DC4" w:rsidRDefault="001C5DC4" w:rsidP="00CA4CC7">
      <w:pPr>
        <w:rPr>
          <w:rFonts w:ascii="Comic Sans MS" w:hAnsi="Comic Sans MS" w:cs="TTE345C008t00"/>
          <w:b/>
          <w:sz w:val="24"/>
          <w:szCs w:val="24"/>
        </w:rPr>
      </w:pPr>
    </w:p>
    <w:p w14:paraId="4BAFCDCF" w14:textId="23A3C1FA" w:rsidR="00CA4CC7" w:rsidRPr="00D6598E" w:rsidRDefault="00CA4CC7" w:rsidP="00CA4CC7">
      <w:pPr>
        <w:rPr>
          <w:rFonts w:ascii="Comic Sans MS" w:hAnsi="Comic Sans MS" w:cs="TTE345C008t00"/>
          <w:b/>
          <w:sz w:val="24"/>
          <w:szCs w:val="24"/>
        </w:rPr>
      </w:pPr>
      <w:r>
        <w:rPr>
          <w:rFonts w:ascii="Comic Sans MS" w:hAnsi="Comic Sans MS" w:cs="TTE345C008t00"/>
          <w:b/>
          <w:sz w:val="24"/>
          <w:szCs w:val="24"/>
        </w:rPr>
        <w:t>Ch</w:t>
      </w:r>
      <w:r w:rsidRPr="00D6598E">
        <w:rPr>
          <w:rFonts w:ascii="Comic Sans MS" w:hAnsi="Comic Sans MS" w:cs="TTE345C008t00"/>
          <w:b/>
          <w:sz w:val="24"/>
          <w:szCs w:val="24"/>
        </w:rPr>
        <w:t>ildren with Special Educational Needs</w:t>
      </w:r>
    </w:p>
    <w:p w14:paraId="327766CD" w14:textId="38082B86"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olor w:val="000000"/>
          <w:sz w:val="24"/>
          <w:szCs w:val="24"/>
        </w:rPr>
      </w:pPr>
      <w:r w:rsidRPr="00D6598E">
        <w:rPr>
          <w:rFonts w:ascii="Comic Sans MS" w:hAnsi="Comic Sans MS"/>
          <w:color w:val="000000"/>
          <w:sz w:val="24"/>
          <w:szCs w:val="24"/>
        </w:rPr>
        <w:t xml:space="preserve">The </w:t>
      </w:r>
      <w:r w:rsidR="001C5DC4">
        <w:rPr>
          <w:rFonts w:ascii="Comic Sans MS" w:hAnsi="Comic Sans MS"/>
          <w:color w:val="000000"/>
          <w:sz w:val="24"/>
          <w:szCs w:val="24"/>
        </w:rPr>
        <w:t>Geography</w:t>
      </w:r>
      <w:r w:rsidRPr="00D6598E">
        <w:rPr>
          <w:rFonts w:ascii="Comic Sans MS" w:hAnsi="Comic Sans MS"/>
          <w:color w:val="000000"/>
          <w:sz w:val="24"/>
          <w:szCs w:val="24"/>
        </w:rPr>
        <w:t xml:space="preserve"> curriculum in our school is designed to provide access and opportunity for all children who attend the school. If we think it necessary to adapt the curriculum to meet the needs of individual children, based on an accurate understanding of the strengths and gaps in learning, which may exist.</w:t>
      </w:r>
    </w:p>
    <w:p w14:paraId="29AF8FD4" w14:textId="77777777" w:rsidR="00CA4CC7" w:rsidRPr="00D6598E" w:rsidRDefault="00CA4CC7" w:rsidP="00CA4CC7">
      <w:pPr>
        <w:pStyle w:val="NormalWeb"/>
        <w:spacing w:line="360" w:lineRule="auto"/>
        <w:rPr>
          <w:rFonts w:ascii="Comic Sans MS" w:hAnsi="Comic Sans MS"/>
          <w:color w:val="000000"/>
        </w:rPr>
      </w:pPr>
      <w:r w:rsidRPr="00D6598E">
        <w:rPr>
          <w:rFonts w:ascii="Comic Sans MS" w:hAnsi="Comic Sans MS"/>
          <w:color w:val="000000"/>
        </w:rPr>
        <w:t xml:space="preserve">If a child has a special need, our school does all it can to meet their individual needs. We comply with the requirements set out in the SEN Code of Practice in providing for children with special needs. If a child displays signs of having special needs, his/her teacher </w:t>
      </w:r>
      <w:proofErr w:type="gramStart"/>
      <w:r w:rsidRPr="00D6598E">
        <w:rPr>
          <w:rFonts w:ascii="Comic Sans MS" w:hAnsi="Comic Sans MS"/>
          <w:color w:val="000000"/>
        </w:rPr>
        <w:t>makes an assessment of</w:t>
      </w:r>
      <w:proofErr w:type="gramEnd"/>
      <w:r w:rsidRPr="00D6598E">
        <w:rPr>
          <w:rFonts w:ascii="Comic Sans MS" w:hAnsi="Comic Sans MS"/>
          <w:color w:val="000000"/>
        </w:rPr>
        <w:t xml:space="preserve"> this need. In most instances the teacher is able to provide resources and educational opportunities which meet the child’s needs within the normal class organisation.</w:t>
      </w:r>
    </w:p>
    <w:p w14:paraId="4F2D8B2F" w14:textId="77777777" w:rsidR="00CA4CC7" w:rsidRDefault="00CA4CC7" w:rsidP="00CA4CC7">
      <w:pPr>
        <w:pStyle w:val="NoSpacing"/>
        <w:spacing w:before="100" w:beforeAutospacing="1" w:after="100" w:afterAutospacing="1" w:line="360" w:lineRule="auto"/>
        <w:rPr>
          <w:ins w:id="21" w:author="Miss Tavener" w:date="2022-03-21T16:06:00Z"/>
          <w:rFonts w:ascii="Comic Sans MS" w:hAnsi="Comic Sans MS"/>
          <w:b/>
          <w:sz w:val="24"/>
          <w:szCs w:val="24"/>
        </w:rPr>
      </w:pPr>
    </w:p>
    <w:p w14:paraId="21417BBE" w14:textId="77777777" w:rsidR="00CA4CC7" w:rsidRDefault="00CA4CC7" w:rsidP="00CA4CC7">
      <w:pPr>
        <w:pStyle w:val="NoSpacing"/>
        <w:spacing w:before="100" w:beforeAutospacing="1" w:after="100" w:afterAutospacing="1" w:line="360" w:lineRule="auto"/>
        <w:rPr>
          <w:ins w:id="22" w:author="Miss Tavener" w:date="2022-03-21T16:06:00Z"/>
          <w:rFonts w:ascii="Comic Sans MS" w:hAnsi="Comic Sans MS"/>
          <w:b/>
          <w:sz w:val="24"/>
          <w:szCs w:val="24"/>
        </w:rPr>
      </w:pPr>
    </w:p>
    <w:p w14:paraId="6834F08D" w14:textId="77777777" w:rsidR="00CA4CC7" w:rsidRDefault="00CA4CC7" w:rsidP="00CA4CC7">
      <w:pPr>
        <w:pStyle w:val="NoSpacing"/>
        <w:spacing w:before="100" w:beforeAutospacing="1" w:after="100" w:afterAutospacing="1" w:line="360" w:lineRule="auto"/>
        <w:rPr>
          <w:ins w:id="23" w:author="Miss Tavener" w:date="2022-03-21T16:06:00Z"/>
          <w:rFonts w:ascii="Comic Sans MS" w:hAnsi="Comic Sans MS"/>
          <w:b/>
          <w:sz w:val="24"/>
          <w:szCs w:val="24"/>
        </w:rPr>
      </w:pPr>
    </w:p>
    <w:p w14:paraId="51FD4AD5" w14:textId="77777777" w:rsidR="00CA4CC7" w:rsidRDefault="00CA4CC7" w:rsidP="00CA4CC7">
      <w:pPr>
        <w:pStyle w:val="NoSpacing"/>
        <w:spacing w:before="100" w:beforeAutospacing="1" w:after="100" w:afterAutospacing="1" w:line="360" w:lineRule="auto"/>
        <w:rPr>
          <w:ins w:id="24" w:author="Miss Tavener" w:date="2022-03-21T16:06:00Z"/>
          <w:rFonts w:ascii="Comic Sans MS" w:hAnsi="Comic Sans MS"/>
          <w:b/>
          <w:sz w:val="24"/>
          <w:szCs w:val="24"/>
        </w:rPr>
      </w:pPr>
    </w:p>
    <w:p w14:paraId="7D2C9FA6" w14:textId="77777777" w:rsidR="00CA4CC7" w:rsidRDefault="00CA4CC7" w:rsidP="00CA4CC7">
      <w:pPr>
        <w:pStyle w:val="NoSpacing"/>
        <w:spacing w:before="100" w:beforeAutospacing="1" w:after="100" w:afterAutospacing="1" w:line="360" w:lineRule="auto"/>
        <w:rPr>
          <w:ins w:id="25" w:author="Miss Tavener" w:date="2022-03-21T16:06:00Z"/>
          <w:rFonts w:ascii="Comic Sans MS" w:hAnsi="Comic Sans MS"/>
          <w:b/>
          <w:sz w:val="24"/>
          <w:szCs w:val="24"/>
        </w:rPr>
      </w:pPr>
    </w:p>
    <w:p w14:paraId="33F58E14" w14:textId="77777777" w:rsidR="00CA4CC7" w:rsidRDefault="00CA4CC7" w:rsidP="00CA4CC7">
      <w:pPr>
        <w:pStyle w:val="NoSpacing"/>
        <w:spacing w:before="100" w:beforeAutospacing="1" w:after="100" w:afterAutospacing="1" w:line="360" w:lineRule="auto"/>
        <w:rPr>
          <w:ins w:id="26" w:author="Miss Tavener" w:date="2022-03-21T16:06:00Z"/>
          <w:rFonts w:ascii="Comic Sans MS" w:hAnsi="Comic Sans MS"/>
          <w:b/>
          <w:sz w:val="24"/>
          <w:szCs w:val="24"/>
        </w:rPr>
      </w:pPr>
    </w:p>
    <w:p w14:paraId="6E5868F5" w14:textId="77777777" w:rsidR="00CA4CC7" w:rsidRDefault="00CA4CC7" w:rsidP="00CA4CC7">
      <w:pPr>
        <w:pStyle w:val="NoSpacing"/>
        <w:spacing w:before="100" w:beforeAutospacing="1" w:after="100" w:afterAutospacing="1" w:line="360" w:lineRule="auto"/>
        <w:rPr>
          <w:ins w:id="27" w:author="Miss Tavener" w:date="2022-03-21T16:06:00Z"/>
          <w:rFonts w:ascii="Comic Sans MS" w:hAnsi="Comic Sans MS"/>
          <w:b/>
          <w:sz w:val="24"/>
          <w:szCs w:val="24"/>
        </w:rPr>
      </w:pPr>
    </w:p>
    <w:p w14:paraId="50BF7B16" w14:textId="77777777" w:rsidR="00CA4CC7" w:rsidRDefault="00CA4CC7" w:rsidP="00CA4CC7">
      <w:pPr>
        <w:pStyle w:val="NoSpacing"/>
        <w:spacing w:before="100" w:beforeAutospacing="1" w:after="100" w:afterAutospacing="1" w:line="360" w:lineRule="auto"/>
        <w:rPr>
          <w:ins w:id="28" w:author="Miss Tavener" w:date="2022-03-21T16:06:00Z"/>
          <w:rFonts w:ascii="Comic Sans MS" w:hAnsi="Comic Sans MS"/>
          <w:b/>
          <w:sz w:val="24"/>
          <w:szCs w:val="24"/>
        </w:rPr>
      </w:pPr>
    </w:p>
    <w:p w14:paraId="5CE1CD0A" w14:textId="77777777" w:rsidR="00CA4CC7" w:rsidRDefault="00CA4CC7" w:rsidP="00CA4CC7">
      <w:pPr>
        <w:pStyle w:val="NoSpacing"/>
        <w:spacing w:before="100" w:beforeAutospacing="1" w:after="100" w:afterAutospacing="1" w:line="360" w:lineRule="auto"/>
        <w:rPr>
          <w:ins w:id="29" w:author="Miss Tavener" w:date="2022-03-21T16:06:00Z"/>
          <w:rFonts w:ascii="Comic Sans MS" w:hAnsi="Comic Sans MS"/>
          <w:b/>
          <w:sz w:val="24"/>
          <w:szCs w:val="24"/>
        </w:rPr>
      </w:pPr>
    </w:p>
    <w:p w14:paraId="5D83CE80" w14:textId="77777777" w:rsidR="00CA4CC7" w:rsidRDefault="00CA4CC7" w:rsidP="00CA4CC7">
      <w:pPr>
        <w:pStyle w:val="NoSpacing"/>
        <w:spacing w:before="100" w:beforeAutospacing="1" w:after="100" w:afterAutospacing="1" w:line="360" w:lineRule="auto"/>
        <w:rPr>
          <w:ins w:id="30" w:author="Miss Tavener" w:date="2022-03-21T16:06:00Z"/>
          <w:rFonts w:ascii="Comic Sans MS" w:hAnsi="Comic Sans MS"/>
          <w:b/>
          <w:sz w:val="24"/>
          <w:szCs w:val="24"/>
        </w:rPr>
      </w:pPr>
    </w:p>
    <w:p w14:paraId="2495E47C" w14:textId="77777777" w:rsidR="00CA4CC7" w:rsidRPr="00D6598E" w:rsidRDefault="00CA4CC7" w:rsidP="00CA4CC7">
      <w:pPr>
        <w:pStyle w:val="NoSpacing"/>
        <w:spacing w:before="100" w:beforeAutospacing="1" w:after="100" w:afterAutospacing="1" w:line="360" w:lineRule="auto"/>
        <w:rPr>
          <w:rFonts w:ascii="Comic Sans MS" w:hAnsi="Comic Sans MS"/>
          <w:b/>
          <w:sz w:val="24"/>
          <w:szCs w:val="24"/>
        </w:rPr>
      </w:pPr>
      <w:r w:rsidRPr="00D6598E">
        <w:rPr>
          <w:rFonts w:ascii="Comic Sans MS" w:hAnsi="Comic Sans MS"/>
          <w:b/>
          <w:sz w:val="24"/>
          <w:szCs w:val="24"/>
        </w:rPr>
        <w:t xml:space="preserve">Assessment </w:t>
      </w:r>
    </w:p>
    <w:p w14:paraId="256B36AD"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sz w:val="24"/>
          <w:szCs w:val="24"/>
          <w:lang w:val="en-US"/>
        </w:rPr>
      </w:pPr>
      <w:r w:rsidRPr="00D6598E">
        <w:rPr>
          <w:rFonts w:ascii="Comic Sans MS" w:hAnsi="Comic Sans MS"/>
          <w:sz w:val="24"/>
          <w:szCs w:val="24"/>
        </w:rPr>
        <w:t>Assessment can be on a continuous monitoring basis involving informal techniques such as teacher observation, questioning and small group discussions (formative assessment). Reporting to parents is done twice a year through parent’s evenings and once a year through a written report. The children at the end of the summer term are also given a level</w:t>
      </w:r>
      <w:r>
        <w:rPr>
          <w:rFonts w:ascii="Comic Sans MS" w:hAnsi="Comic Sans MS"/>
          <w:sz w:val="24"/>
          <w:szCs w:val="24"/>
        </w:rPr>
        <w:t>, working below, working towards, working at expected or greater depth</w:t>
      </w:r>
      <w:r w:rsidRPr="00D6598E">
        <w:rPr>
          <w:rFonts w:ascii="Comic Sans MS" w:hAnsi="Comic Sans MS"/>
          <w:sz w:val="24"/>
          <w:szCs w:val="24"/>
        </w:rPr>
        <w:t xml:space="preserve">. </w:t>
      </w:r>
    </w:p>
    <w:p w14:paraId="1D1D4538" w14:textId="77777777" w:rsidR="00CA4CC7" w:rsidRPr="00D6598E" w:rsidRDefault="00CA4CC7" w:rsidP="00CA4CC7">
      <w:pPr>
        <w:pStyle w:val="Default"/>
        <w:spacing w:before="100" w:beforeAutospacing="1" w:after="100" w:afterAutospacing="1" w:line="360" w:lineRule="auto"/>
        <w:rPr>
          <w:rFonts w:ascii="Comic Sans MS" w:hAnsi="Comic Sans MS"/>
          <w:bCs/>
        </w:rPr>
      </w:pPr>
      <w:r w:rsidRPr="00D6598E">
        <w:rPr>
          <w:rFonts w:ascii="Comic Sans MS" w:hAnsi="Comic Sans MS"/>
          <w:bCs/>
        </w:rPr>
        <w:t>Ensuring that teaching is based on an accurate and precise understanding of children’s prior knowledge and understanding, is integral to our teaching.  At the beginning of each unit of work, teachers will assess children’s prior knowledge and understanding through a pre-learning challenge.  This challenge will then inform precise next steps in learning and also how children are grouped for lessons.</w:t>
      </w:r>
    </w:p>
    <w:p w14:paraId="06F53BEE"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b/>
          <w:sz w:val="24"/>
          <w:szCs w:val="24"/>
        </w:rPr>
      </w:pPr>
    </w:p>
    <w:p w14:paraId="0908D0FD"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s="Verdana"/>
          <w:b/>
          <w:bCs/>
          <w:sz w:val="24"/>
          <w:szCs w:val="24"/>
        </w:rPr>
      </w:pPr>
    </w:p>
    <w:p w14:paraId="32461DE0" w14:textId="77777777" w:rsidR="00CA4CC7" w:rsidRPr="00D6598E" w:rsidRDefault="00CA4CC7" w:rsidP="00CA4CC7">
      <w:pPr>
        <w:spacing w:before="100" w:beforeAutospacing="1" w:after="100" w:afterAutospacing="1" w:line="360" w:lineRule="auto"/>
        <w:rPr>
          <w:rFonts w:ascii="Comic Sans MS" w:hAnsi="Comic Sans MS" w:cs="Verdana"/>
          <w:b/>
          <w:bCs/>
          <w:sz w:val="24"/>
          <w:szCs w:val="24"/>
        </w:rPr>
      </w:pPr>
      <w:r w:rsidRPr="00D6598E">
        <w:rPr>
          <w:rFonts w:ascii="Comic Sans MS" w:hAnsi="Comic Sans MS" w:cs="Verdana"/>
          <w:b/>
          <w:bCs/>
          <w:sz w:val="24"/>
          <w:szCs w:val="24"/>
        </w:rPr>
        <w:br w:type="page"/>
      </w:r>
    </w:p>
    <w:p w14:paraId="46F4FB68"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s="Verdana"/>
          <w:b/>
          <w:bCs/>
          <w:sz w:val="24"/>
          <w:szCs w:val="24"/>
        </w:rPr>
      </w:pPr>
      <w:r w:rsidRPr="00D6598E">
        <w:rPr>
          <w:rFonts w:ascii="Comic Sans MS" w:hAnsi="Comic Sans MS" w:cs="Verdana"/>
          <w:b/>
          <w:bCs/>
          <w:sz w:val="24"/>
          <w:szCs w:val="24"/>
        </w:rPr>
        <w:t>Impact</w:t>
      </w:r>
    </w:p>
    <w:p w14:paraId="3F5DA73D" w14:textId="77777777" w:rsidR="00CA4CC7" w:rsidRPr="00D6598E" w:rsidRDefault="00CA4CC7" w:rsidP="00CA4CC7">
      <w:pPr>
        <w:widowControl w:val="0"/>
        <w:autoSpaceDE w:val="0"/>
        <w:autoSpaceDN w:val="0"/>
        <w:adjustRightInd w:val="0"/>
        <w:spacing w:before="100" w:beforeAutospacing="1" w:after="100" w:afterAutospacing="1" w:line="360" w:lineRule="auto"/>
        <w:rPr>
          <w:rFonts w:ascii="Comic Sans MS" w:hAnsi="Comic Sans MS" w:cs="Calibri Light"/>
          <w:sz w:val="24"/>
          <w:szCs w:val="24"/>
          <w:lang w:val="en-US"/>
        </w:rPr>
      </w:pPr>
      <w:r w:rsidRPr="00D6598E">
        <w:rPr>
          <w:rFonts w:ascii="Comic Sans MS" w:hAnsi="Comic Sans MS" w:cs="Calibri Light"/>
          <w:sz w:val="24"/>
          <w:szCs w:val="24"/>
          <w:lang w:val="en-US"/>
        </w:rPr>
        <w:t xml:space="preserve">Our Topic curriculum has ambition for high achievement of all pupils irrespective of background and starting point. </w:t>
      </w:r>
    </w:p>
    <w:p w14:paraId="06E59C91" w14:textId="77777777" w:rsidR="00CA4CC7" w:rsidRPr="00D6598E" w:rsidRDefault="00CA4CC7" w:rsidP="00CA4CC7">
      <w:pPr>
        <w:widowControl w:val="0"/>
        <w:autoSpaceDE w:val="0"/>
        <w:autoSpaceDN w:val="0"/>
        <w:adjustRightInd w:val="0"/>
        <w:spacing w:before="100" w:beforeAutospacing="1" w:after="100" w:afterAutospacing="1" w:line="360" w:lineRule="auto"/>
        <w:rPr>
          <w:rFonts w:ascii="Comic Sans MS" w:hAnsi="Comic Sans MS" w:cs="Calibri Light"/>
          <w:sz w:val="24"/>
          <w:szCs w:val="24"/>
          <w:lang w:val="en-US"/>
        </w:rPr>
      </w:pPr>
      <w:r w:rsidRPr="00D6598E">
        <w:rPr>
          <w:rFonts w:ascii="Comic Sans MS" w:hAnsi="Comic Sans MS" w:cs="Calibri Light"/>
          <w:sz w:val="24"/>
          <w:szCs w:val="24"/>
          <w:lang w:val="en-US"/>
        </w:rPr>
        <w:t xml:space="preserve">The teaching and learning process is cyclical, therefore assessments are used to inform teaching, but also to measure progress. </w:t>
      </w:r>
    </w:p>
    <w:p w14:paraId="31B40C24" w14:textId="77777777" w:rsidR="00CA4CC7" w:rsidRPr="00D6598E" w:rsidRDefault="00CA4CC7" w:rsidP="00CA4CC7">
      <w:pPr>
        <w:pStyle w:val="Default"/>
        <w:spacing w:before="100" w:beforeAutospacing="1" w:after="100" w:afterAutospacing="1" w:line="360" w:lineRule="auto"/>
        <w:rPr>
          <w:rFonts w:ascii="Comic Sans MS" w:hAnsi="Comic Sans MS"/>
          <w:bCs/>
        </w:rPr>
      </w:pPr>
      <w:r w:rsidRPr="00D6598E">
        <w:rPr>
          <w:rFonts w:ascii="Comic Sans MS" w:hAnsi="Comic Sans MS"/>
          <w:bCs/>
        </w:rPr>
        <w:t>Progress is measured through the use of post learning challenges at the end of each unit of learning and through the use of knowledge organisers/quizzes.  These strategies support an accurate assessment of pupils’ knowledge and skills, enabling staff to ascertain how learning has been embedded in long term memory and also gaps in learning.</w:t>
      </w:r>
    </w:p>
    <w:p w14:paraId="63429406" w14:textId="77777777" w:rsidR="00CA4CC7" w:rsidRPr="00D6598E" w:rsidRDefault="00CA4CC7" w:rsidP="00CA4CC7">
      <w:pPr>
        <w:widowControl w:val="0"/>
        <w:autoSpaceDE w:val="0"/>
        <w:autoSpaceDN w:val="0"/>
        <w:adjustRightInd w:val="0"/>
        <w:spacing w:before="100" w:beforeAutospacing="1" w:after="100" w:afterAutospacing="1" w:line="360" w:lineRule="auto"/>
        <w:rPr>
          <w:rFonts w:ascii="Comic Sans MS" w:hAnsi="Comic Sans MS" w:cs="Calibri Light"/>
          <w:sz w:val="24"/>
          <w:szCs w:val="24"/>
          <w:lang w:val="en-US"/>
        </w:rPr>
      </w:pPr>
      <w:r w:rsidRPr="00D6598E">
        <w:rPr>
          <w:rFonts w:ascii="Comic Sans MS" w:hAnsi="Comic Sans MS" w:cs="Calibri Light"/>
          <w:sz w:val="24"/>
          <w:szCs w:val="24"/>
          <w:lang w:val="en-US"/>
        </w:rPr>
        <w:t xml:space="preserve">We continually measure the impact of our curriculum by </w:t>
      </w:r>
      <w:proofErr w:type="spellStart"/>
      <w:r w:rsidRPr="00D6598E">
        <w:rPr>
          <w:rFonts w:ascii="Comic Sans MS" w:hAnsi="Comic Sans MS" w:cs="Calibri Light"/>
          <w:sz w:val="24"/>
          <w:szCs w:val="24"/>
          <w:lang w:val="en-US"/>
        </w:rPr>
        <w:t>scrutinising</w:t>
      </w:r>
      <w:proofErr w:type="spellEnd"/>
      <w:r w:rsidRPr="00D6598E">
        <w:rPr>
          <w:rFonts w:ascii="Comic Sans MS" w:hAnsi="Comic Sans MS" w:cs="Calibri Light"/>
          <w:sz w:val="24"/>
          <w:szCs w:val="24"/>
          <w:lang w:val="en-US"/>
        </w:rPr>
        <w:t xml:space="preserve"> pupils’ books, speaking to pupils about their learning and </w:t>
      </w:r>
      <w:ins w:id="31" w:author="Miss Tavener" w:date="2022-03-21T16:06:00Z">
        <w:r w:rsidRPr="00186C10">
          <w:rPr>
            <w:rFonts w:ascii="Comic Sans MS" w:hAnsi="Comic Sans MS" w:cs="Calibri Light"/>
            <w:sz w:val="24"/>
            <w:szCs w:val="24"/>
            <w:lang w:val="en-US"/>
          </w:rPr>
          <w:t xml:space="preserve">how they feel they are progressing in their work. </w:t>
        </w:r>
      </w:ins>
      <w:del w:id="32" w:author="Miss Tavener" w:date="2022-03-21T16:06:00Z">
        <w:r w:rsidRPr="00D6598E">
          <w:rPr>
            <w:rFonts w:ascii="Comic Sans MS" w:hAnsi="Comic Sans MS" w:cs="Calibri Light"/>
            <w:sz w:val="24"/>
            <w:szCs w:val="24"/>
            <w:lang w:val="en-US"/>
          </w:rPr>
          <w:delText xml:space="preserve">the use of </w:delText>
        </w:r>
        <w:r w:rsidRPr="00D74A0E">
          <w:rPr>
            <w:rFonts w:ascii="Comic Sans MS" w:hAnsi="Comic Sans MS" w:cs="Calibri Light"/>
            <w:sz w:val="24"/>
            <w:szCs w:val="24"/>
            <w:highlight w:val="yellow"/>
            <w:lang w:val="en-US"/>
          </w:rPr>
          <w:delText>internal assessments using the foundation subject tracker termly to triangulate children’s progress and learning</w:delText>
        </w:r>
        <w:r w:rsidRPr="00D6598E">
          <w:rPr>
            <w:rFonts w:ascii="Comic Sans MS" w:hAnsi="Comic Sans MS" w:cs="Calibri Light"/>
            <w:sz w:val="24"/>
            <w:szCs w:val="24"/>
            <w:lang w:val="en-US"/>
          </w:rPr>
          <w:delText>.</w:delText>
        </w:r>
      </w:del>
    </w:p>
    <w:p w14:paraId="0C3586F2"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s="Verdana"/>
          <w:b/>
          <w:bCs/>
          <w:sz w:val="24"/>
          <w:szCs w:val="24"/>
        </w:rPr>
      </w:pPr>
    </w:p>
    <w:p w14:paraId="7C86A071" w14:textId="77777777" w:rsidR="00CA4CC7" w:rsidRDefault="00CA4CC7" w:rsidP="00CA4CC7">
      <w:pPr>
        <w:rPr>
          <w:rFonts w:ascii="Comic Sans MS" w:hAnsi="Comic Sans MS" w:cs="Verdana"/>
          <w:b/>
          <w:bCs/>
          <w:sz w:val="24"/>
          <w:szCs w:val="24"/>
        </w:rPr>
      </w:pPr>
      <w:r>
        <w:rPr>
          <w:rFonts w:ascii="Comic Sans MS" w:hAnsi="Comic Sans MS" w:cs="Verdana"/>
          <w:b/>
          <w:bCs/>
          <w:sz w:val="24"/>
          <w:szCs w:val="24"/>
        </w:rPr>
        <w:br w:type="page"/>
      </w:r>
    </w:p>
    <w:p w14:paraId="53C60789" w14:textId="77777777" w:rsidR="00CA4CC7" w:rsidRPr="00D6598E" w:rsidRDefault="00CA4CC7" w:rsidP="00CA4CC7">
      <w:pPr>
        <w:autoSpaceDE w:val="0"/>
        <w:autoSpaceDN w:val="0"/>
        <w:adjustRightInd w:val="0"/>
        <w:spacing w:before="100" w:beforeAutospacing="1" w:after="100" w:afterAutospacing="1" w:line="360" w:lineRule="auto"/>
        <w:rPr>
          <w:rFonts w:ascii="Comic Sans MS" w:hAnsi="Comic Sans MS" w:cs="Verdana"/>
          <w:b/>
          <w:bCs/>
          <w:sz w:val="24"/>
          <w:szCs w:val="24"/>
        </w:rPr>
      </w:pPr>
      <w:r w:rsidRPr="00D6598E">
        <w:rPr>
          <w:rFonts w:ascii="Comic Sans MS" w:hAnsi="Comic Sans MS" w:cs="Verdana"/>
          <w:b/>
          <w:bCs/>
          <w:sz w:val="24"/>
          <w:szCs w:val="24"/>
        </w:rPr>
        <w:t>Roles and Responsibilities</w:t>
      </w:r>
    </w:p>
    <w:p w14:paraId="6F1BEF9A" w14:textId="00512D3D" w:rsidR="00CA4CC7" w:rsidRPr="00D6598E" w:rsidRDefault="00CA4CC7" w:rsidP="00CA4CC7">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To be responsible to the head teacher for the co-ordination of all the </w:t>
      </w:r>
      <w:r w:rsidR="001C5DC4">
        <w:rPr>
          <w:rFonts w:ascii="Comic Sans MS" w:hAnsi="Comic Sans MS"/>
          <w:sz w:val="24"/>
          <w:szCs w:val="24"/>
        </w:rPr>
        <w:t>Geography</w:t>
      </w:r>
      <w:r>
        <w:rPr>
          <w:rFonts w:ascii="Comic Sans MS" w:hAnsi="Comic Sans MS"/>
          <w:sz w:val="24"/>
          <w:szCs w:val="24"/>
        </w:rPr>
        <w:t xml:space="preserve"> </w:t>
      </w:r>
      <w:r w:rsidRPr="00D6598E">
        <w:rPr>
          <w:rFonts w:ascii="Comic Sans MS" w:hAnsi="Comic Sans MS"/>
          <w:sz w:val="24"/>
          <w:szCs w:val="24"/>
        </w:rPr>
        <w:t xml:space="preserve">work within the school. </w:t>
      </w:r>
    </w:p>
    <w:p w14:paraId="1DC3E92C" w14:textId="2F8E100D" w:rsidR="00CA4CC7" w:rsidRPr="00D6598E" w:rsidRDefault="00CA4CC7" w:rsidP="00CA4CC7">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To be responsible to the governors in charge of overseeing the development and teaching of </w:t>
      </w:r>
      <w:r w:rsidR="001C5DC4">
        <w:rPr>
          <w:rFonts w:ascii="Comic Sans MS" w:hAnsi="Comic Sans MS"/>
          <w:sz w:val="24"/>
          <w:szCs w:val="24"/>
        </w:rPr>
        <w:t>Geography</w:t>
      </w:r>
      <w:r w:rsidRPr="00D6598E">
        <w:rPr>
          <w:rFonts w:ascii="Comic Sans MS" w:hAnsi="Comic Sans MS"/>
          <w:sz w:val="24"/>
          <w:szCs w:val="24"/>
        </w:rPr>
        <w:t xml:space="preserve"> within the school.</w:t>
      </w:r>
    </w:p>
    <w:p w14:paraId="7FD50B22" w14:textId="7CCB6CA1" w:rsidR="00CA4CC7" w:rsidRPr="00D6598E" w:rsidRDefault="00CA4CC7" w:rsidP="00CA4CC7">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To be responsible for writing and publishing a </w:t>
      </w:r>
      <w:r w:rsidR="001C5DC4">
        <w:rPr>
          <w:rFonts w:ascii="Comic Sans MS" w:hAnsi="Comic Sans MS"/>
          <w:sz w:val="24"/>
          <w:szCs w:val="24"/>
        </w:rPr>
        <w:t>Geography</w:t>
      </w:r>
      <w:r w:rsidRPr="00D6598E">
        <w:rPr>
          <w:rFonts w:ascii="Comic Sans MS" w:hAnsi="Comic Sans MS"/>
          <w:sz w:val="24"/>
          <w:szCs w:val="24"/>
        </w:rPr>
        <w:t xml:space="preserve"> policy in consultation with the head teacher, staff and governors.</w:t>
      </w:r>
    </w:p>
    <w:p w14:paraId="2B190280" w14:textId="77777777" w:rsidR="00CA4CC7" w:rsidRPr="00D6598E" w:rsidRDefault="00CA4CC7" w:rsidP="00CA4CC7">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To monitor progress.</w:t>
      </w:r>
    </w:p>
    <w:p w14:paraId="7981B8BF" w14:textId="77777777" w:rsidR="00CA4CC7" w:rsidRPr="00D6598E" w:rsidRDefault="00CA4CC7" w:rsidP="00CA4CC7">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To take responsibility for the upkeep of resources.</w:t>
      </w:r>
    </w:p>
    <w:p w14:paraId="009965D6" w14:textId="3DC95EE9" w:rsidR="00CA4CC7" w:rsidRPr="00D6598E" w:rsidRDefault="00CA4CC7" w:rsidP="00CA4CC7">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To keep up to date with developments in the teaching of </w:t>
      </w:r>
      <w:r w:rsidR="001C5DC4">
        <w:rPr>
          <w:rFonts w:ascii="Comic Sans MS" w:hAnsi="Comic Sans MS"/>
          <w:sz w:val="24"/>
          <w:szCs w:val="24"/>
        </w:rPr>
        <w:t>Geography</w:t>
      </w:r>
      <w:r w:rsidRPr="00D6598E">
        <w:rPr>
          <w:rFonts w:ascii="Comic Sans MS" w:hAnsi="Comic Sans MS"/>
          <w:sz w:val="24"/>
          <w:szCs w:val="24"/>
        </w:rPr>
        <w:t xml:space="preserve"> and relate information to colleagues.</w:t>
      </w:r>
    </w:p>
    <w:p w14:paraId="17E46C55" w14:textId="580AAD7D" w:rsidR="00CA4CC7" w:rsidRPr="00D6598E" w:rsidRDefault="00CA4CC7" w:rsidP="00CA4CC7">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To be responsible to the head teacher for the co-ordination of all </w:t>
      </w:r>
      <w:r w:rsidR="001C5DC4">
        <w:rPr>
          <w:rFonts w:ascii="Comic Sans MS" w:hAnsi="Comic Sans MS"/>
          <w:sz w:val="24"/>
          <w:szCs w:val="24"/>
        </w:rPr>
        <w:t>Geography</w:t>
      </w:r>
      <w:r w:rsidRPr="00D6598E">
        <w:rPr>
          <w:rFonts w:ascii="Comic Sans MS" w:hAnsi="Comic Sans MS"/>
          <w:sz w:val="24"/>
          <w:szCs w:val="24"/>
        </w:rPr>
        <w:t xml:space="preserve"> work within the school.</w:t>
      </w:r>
    </w:p>
    <w:p w14:paraId="311CA517" w14:textId="77777777" w:rsidR="00CA4CC7" w:rsidRPr="00D6598E" w:rsidRDefault="00CA4CC7" w:rsidP="00CA4CC7">
      <w:pPr>
        <w:spacing w:before="100" w:beforeAutospacing="1" w:after="100" w:afterAutospacing="1" w:line="360" w:lineRule="auto"/>
        <w:rPr>
          <w:rFonts w:ascii="Comic Sans MS" w:hAnsi="Comic Sans MS"/>
          <w:sz w:val="24"/>
          <w:szCs w:val="24"/>
        </w:rPr>
      </w:pPr>
    </w:p>
    <w:p w14:paraId="32F628C7" w14:textId="77777777" w:rsidR="00CA4CC7" w:rsidRPr="00D6598E" w:rsidRDefault="00CA4CC7" w:rsidP="00CA4CC7">
      <w:pPr>
        <w:pStyle w:val="ListParagraph"/>
        <w:autoSpaceDE w:val="0"/>
        <w:autoSpaceDN w:val="0"/>
        <w:adjustRightInd w:val="0"/>
        <w:spacing w:before="100" w:beforeAutospacing="1" w:after="100" w:afterAutospacing="1" w:line="360" w:lineRule="auto"/>
        <w:ind w:left="360"/>
        <w:rPr>
          <w:rFonts w:ascii="Comic Sans MS" w:hAnsi="Comic Sans MS" w:cs="Verdana"/>
          <w:sz w:val="24"/>
          <w:szCs w:val="24"/>
        </w:rPr>
      </w:pPr>
    </w:p>
    <w:p w14:paraId="28872C14" w14:textId="77777777" w:rsidR="00CA4CC7" w:rsidRPr="00D6598E" w:rsidRDefault="00CA4CC7" w:rsidP="00CA4CC7">
      <w:pPr>
        <w:pStyle w:val="ListParagraph"/>
        <w:autoSpaceDE w:val="0"/>
        <w:autoSpaceDN w:val="0"/>
        <w:adjustRightInd w:val="0"/>
        <w:spacing w:before="100" w:beforeAutospacing="1" w:after="100" w:afterAutospacing="1" w:line="360" w:lineRule="auto"/>
        <w:ind w:left="360"/>
        <w:rPr>
          <w:rFonts w:ascii="Comic Sans MS" w:hAnsi="Comic Sans MS" w:cs="Verdana"/>
          <w:sz w:val="24"/>
          <w:szCs w:val="24"/>
        </w:rPr>
      </w:pPr>
      <w:r w:rsidRPr="00D6598E">
        <w:rPr>
          <w:rFonts w:ascii="Comic Sans MS" w:hAnsi="Comic Sans MS" w:cs="Verdana"/>
          <w:b/>
          <w:sz w:val="24"/>
          <w:szCs w:val="24"/>
        </w:rPr>
        <w:t>Reviewed</w:t>
      </w:r>
      <w:r w:rsidRPr="00D6598E">
        <w:rPr>
          <w:rFonts w:ascii="Comic Sans MS" w:hAnsi="Comic Sans MS" w:cs="Verdana"/>
          <w:sz w:val="24"/>
          <w:szCs w:val="24"/>
        </w:rPr>
        <w:t xml:space="preserve">: </w:t>
      </w:r>
      <w:r>
        <w:rPr>
          <w:rFonts w:ascii="Comic Sans MS" w:hAnsi="Comic Sans MS" w:cs="Verdana"/>
          <w:sz w:val="24"/>
          <w:szCs w:val="24"/>
        </w:rPr>
        <w:t>November 2022</w:t>
      </w:r>
      <w:r w:rsidRPr="00D6598E">
        <w:rPr>
          <w:rFonts w:ascii="Comic Sans MS" w:hAnsi="Comic Sans MS" w:cs="Verdana"/>
          <w:sz w:val="24"/>
          <w:szCs w:val="24"/>
        </w:rPr>
        <w:t xml:space="preserve"> </w:t>
      </w:r>
    </w:p>
    <w:p w14:paraId="64B2CBED" w14:textId="77777777" w:rsidR="00CA4CC7" w:rsidRPr="00D6598E" w:rsidRDefault="00CA4CC7" w:rsidP="00CA4CC7">
      <w:pPr>
        <w:pStyle w:val="ListParagraph"/>
        <w:autoSpaceDE w:val="0"/>
        <w:autoSpaceDN w:val="0"/>
        <w:adjustRightInd w:val="0"/>
        <w:spacing w:before="100" w:beforeAutospacing="1" w:after="100" w:afterAutospacing="1" w:line="360" w:lineRule="auto"/>
        <w:ind w:left="360"/>
        <w:rPr>
          <w:rFonts w:ascii="Comic Sans MS" w:hAnsi="Comic Sans MS" w:cs="Verdana"/>
          <w:sz w:val="24"/>
          <w:szCs w:val="24"/>
        </w:rPr>
      </w:pPr>
      <w:r w:rsidRPr="00D6598E">
        <w:rPr>
          <w:rFonts w:ascii="Comic Sans MS" w:hAnsi="Comic Sans MS" w:cs="Verdana"/>
          <w:b/>
          <w:sz w:val="24"/>
          <w:szCs w:val="24"/>
        </w:rPr>
        <w:t>Review Date</w:t>
      </w:r>
      <w:r w:rsidRPr="00D6598E">
        <w:rPr>
          <w:rFonts w:ascii="Comic Sans MS" w:hAnsi="Comic Sans MS" w:cs="Verdana"/>
          <w:sz w:val="24"/>
          <w:szCs w:val="24"/>
        </w:rPr>
        <w:t xml:space="preserve">: </w:t>
      </w:r>
      <w:r>
        <w:rPr>
          <w:rFonts w:ascii="Comic Sans MS" w:hAnsi="Comic Sans MS" w:cs="Verdana"/>
          <w:sz w:val="24"/>
          <w:szCs w:val="24"/>
        </w:rPr>
        <w:t>November 2023</w:t>
      </w:r>
    </w:p>
    <w:p w14:paraId="1BA05E35" w14:textId="7EB8A5A2" w:rsidR="006C525B" w:rsidRPr="00D6598E" w:rsidRDefault="006C525B" w:rsidP="00CA4CC7">
      <w:pPr>
        <w:autoSpaceDE w:val="0"/>
        <w:autoSpaceDN w:val="0"/>
        <w:adjustRightInd w:val="0"/>
        <w:spacing w:before="100" w:beforeAutospacing="1" w:after="100" w:afterAutospacing="1" w:line="360" w:lineRule="auto"/>
        <w:rPr>
          <w:rFonts w:ascii="Comic Sans MS" w:hAnsi="Comic Sans MS" w:cs="Verdana"/>
          <w:sz w:val="24"/>
          <w:szCs w:val="24"/>
        </w:rPr>
      </w:pPr>
    </w:p>
    <w:sectPr w:rsidR="006C525B" w:rsidRPr="00D6598E" w:rsidSect="00BB1530">
      <w:headerReference w:type="default" r:id="rId7"/>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9DAC0" w14:textId="77777777" w:rsidR="00BC1343" w:rsidRDefault="00BC1343" w:rsidP="00124EA8">
      <w:pPr>
        <w:spacing w:after="0" w:line="240" w:lineRule="auto"/>
      </w:pPr>
      <w:r>
        <w:separator/>
      </w:r>
    </w:p>
  </w:endnote>
  <w:endnote w:type="continuationSeparator" w:id="0">
    <w:p w14:paraId="3A945952" w14:textId="77777777" w:rsidR="00BC1343" w:rsidRDefault="00BC1343" w:rsidP="00124EA8">
      <w:pPr>
        <w:spacing w:after="0" w:line="240" w:lineRule="auto"/>
      </w:pPr>
      <w:r>
        <w:continuationSeparator/>
      </w:r>
    </w:p>
  </w:endnote>
  <w:endnote w:type="continuationNotice" w:id="1">
    <w:p w14:paraId="7F345040" w14:textId="77777777" w:rsidR="006852B4" w:rsidRDefault="00685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TTE345C00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3768" w14:textId="77777777" w:rsidR="00BC1343" w:rsidRDefault="00BC1343">
    <w:pPr>
      <w:pStyle w:val="Footer"/>
    </w:pPr>
    <w:r>
      <w:t>St. Joseph’s Catholic Primary School, a Voluntary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BEA9E" w14:textId="77777777" w:rsidR="00BC1343" w:rsidRDefault="00BC1343" w:rsidP="00124EA8">
      <w:pPr>
        <w:spacing w:after="0" w:line="240" w:lineRule="auto"/>
      </w:pPr>
      <w:r>
        <w:separator/>
      </w:r>
    </w:p>
  </w:footnote>
  <w:footnote w:type="continuationSeparator" w:id="0">
    <w:p w14:paraId="4D6660B5" w14:textId="77777777" w:rsidR="00BC1343" w:rsidRDefault="00BC1343" w:rsidP="00124EA8">
      <w:pPr>
        <w:spacing w:after="0" w:line="240" w:lineRule="auto"/>
      </w:pPr>
      <w:r>
        <w:continuationSeparator/>
      </w:r>
    </w:p>
  </w:footnote>
  <w:footnote w:type="continuationNotice" w:id="1">
    <w:p w14:paraId="6189BF27" w14:textId="77777777" w:rsidR="006852B4" w:rsidRDefault="006852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5549" w14:textId="73DE9778" w:rsidR="00BC1343" w:rsidRPr="00124EA8" w:rsidRDefault="001C5DC4">
    <w:pPr>
      <w:pStyle w:val="Header"/>
      <w:rPr>
        <w:rFonts w:ascii="Comic Sans MS" w:hAnsi="Comic Sans MS"/>
        <w:sz w:val="24"/>
      </w:rPr>
    </w:pPr>
    <w:r>
      <w:rPr>
        <w:rFonts w:ascii="Comic Sans MS" w:hAnsi="Comic Sans MS"/>
        <w:sz w:val="24"/>
      </w:rPr>
      <w:t>Geography</w:t>
    </w:r>
    <w:r w:rsidR="00BC1343">
      <w:rPr>
        <w:rFonts w:ascii="Comic Sans MS" w:hAnsi="Comic Sans MS"/>
        <w:sz w:val="24"/>
      </w:rPr>
      <w:t xml:space="preserve"> Policy</w:t>
    </w:r>
  </w:p>
  <w:p w14:paraId="3FC48DB0" w14:textId="77777777" w:rsidR="00BC1343" w:rsidRDefault="00BC1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48D"/>
    <w:multiLevelType w:val="hybridMultilevel"/>
    <w:tmpl w:val="CC92BB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03F6D"/>
    <w:multiLevelType w:val="hybridMultilevel"/>
    <w:tmpl w:val="E790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7C768D"/>
    <w:multiLevelType w:val="hybridMultilevel"/>
    <w:tmpl w:val="9AB83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E36F7"/>
    <w:multiLevelType w:val="hybridMultilevel"/>
    <w:tmpl w:val="C090F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A47981"/>
    <w:multiLevelType w:val="hybridMultilevel"/>
    <w:tmpl w:val="1D06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6B4DD3"/>
    <w:multiLevelType w:val="hybridMultilevel"/>
    <w:tmpl w:val="B9904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601BF"/>
    <w:multiLevelType w:val="hybridMultilevel"/>
    <w:tmpl w:val="30580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956B7C"/>
    <w:multiLevelType w:val="hybridMultilevel"/>
    <w:tmpl w:val="6A96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B389C"/>
    <w:multiLevelType w:val="hybridMultilevel"/>
    <w:tmpl w:val="FFF6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D3521B"/>
    <w:multiLevelType w:val="multilevel"/>
    <w:tmpl w:val="502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E4BE9"/>
    <w:multiLevelType w:val="hybridMultilevel"/>
    <w:tmpl w:val="EAC2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A20051"/>
    <w:multiLevelType w:val="hybridMultilevel"/>
    <w:tmpl w:val="8096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B64BE"/>
    <w:multiLevelType w:val="hybridMultilevel"/>
    <w:tmpl w:val="6C660E42"/>
    <w:lvl w:ilvl="0" w:tplc="527A723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5221762"/>
    <w:multiLevelType w:val="hybridMultilevel"/>
    <w:tmpl w:val="A04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46F64"/>
    <w:multiLevelType w:val="hybridMultilevel"/>
    <w:tmpl w:val="2674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0A4D7F"/>
    <w:multiLevelType w:val="hybridMultilevel"/>
    <w:tmpl w:val="63285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7068AE"/>
    <w:multiLevelType w:val="hybridMultilevel"/>
    <w:tmpl w:val="6506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17"/>
  </w:num>
  <w:num w:numId="6">
    <w:abstractNumId w:val="10"/>
  </w:num>
  <w:num w:numId="7">
    <w:abstractNumId w:val="13"/>
  </w:num>
  <w:num w:numId="8">
    <w:abstractNumId w:val="8"/>
  </w:num>
  <w:num w:numId="9">
    <w:abstractNumId w:val="1"/>
  </w:num>
  <w:num w:numId="10">
    <w:abstractNumId w:val="14"/>
  </w:num>
  <w:num w:numId="11">
    <w:abstractNumId w:val="16"/>
  </w:num>
  <w:num w:numId="12">
    <w:abstractNumId w:val="0"/>
  </w:num>
  <w:num w:numId="13">
    <w:abstractNumId w:val="12"/>
  </w:num>
  <w:num w:numId="14">
    <w:abstractNumId w:val="6"/>
  </w:num>
  <w:num w:numId="15">
    <w:abstractNumId w:val="11"/>
  </w:num>
  <w:num w:numId="16">
    <w:abstractNumId w:val="7"/>
  </w:num>
  <w:num w:numId="17">
    <w:abstractNumId w:val="15"/>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y Egerton">
    <w15:presenceInfo w15:providerId="None" w15:userId="Becky Eger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A8"/>
    <w:rsid w:val="00025BC2"/>
    <w:rsid w:val="000369DB"/>
    <w:rsid w:val="00036A56"/>
    <w:rsid w:val="00075AD1"/>
    <w:rsid w:val="000F719A"/>
    <w:rsid w:val="00124EA8"/>
    <w:rsid w:val="00186C10"/>
    <w:rsid w:val="001C5DC4"/>
    <w:rsid w:val="002145A9"/>
    <w:rsid w:val="002C103B"/>
    <w:rsid w:val="002D24BB"/>
    <w:rsid w:val="002F2A1B"/>
    <w:rsid w:val="0034639A"/>
    <w:rsid w:val="003615B8"/>
    <w:rsid w:val="003A506F"/>
    <w:rsid w:val="003A752D"/>
    <w:rsid w:val="003B7EBF"/>
    <w:rsid w:val="003D4F6A"/>
    <w:rsid w:val="00423F75"/>
    <w:rsid w:val="00447229"/>
    <w:rsid w:val="00455168"/>
    <w:rsid w:val="00486525"/>
    <w:rsid w:val="004F1F67"/>
    <w:rsid w:val="004F4AF5"/>
    <w:rsid w:val="0057275D"/>
    <w:rsid w:val="00585AD3"/>
    <w:rsid w:val="005A45C2"/>
    <w:rsid w:val="005C07D7"/>
    <w:rsid w:val="005E5E6A"/>
    <w:rsid w:val="0060764B"/>
    <w:rsid w:val="00616B4D"/>
    <w:rsid w:val="00637EC7"/>
    <w:rsid w:val="00677EC8"/>
    <w:rsid w:val="00682A5C"/>
    <w:rsid w:val="006852B4"/>
    <w:rsid w:val="006867D6"/>
    <w:rsid w:val="006A1D0E"/>
    <w:rsid w:val="006C525B"/>
    <w:rsid w:val="006D41A4"/>
    <w:rsid w:val="007168D3"/>
    <w:rsid w:val="00716F50"/>
    <w:rsid w:val="008149F1"/>
    <w:rsid w:val="0089354D"/>
    <w:rsid w:val="008D0207"/>
    <w:rsid w:val="008F7FA5"/>
    <w:rsid w:val="009C2468"/>
    <w:rsid w:val="009D24AF"/>
    <w:rsid w:val="009D2F40"/>
    <w:rsid w:val="009E04A7"/>
    <w:rsid w:val="009E50C0"/>
    <w:rsid w:val="00A620F3"/>
    <w:rsid w:val="00A744A6"/>
    <w:rsid w:val="00A854B4"/>
    <w:rsid w:val="00B054A9"/>
    <w:rsid w:val="00B34461"/>
    <w:rsid w:val="00B60DBE"/>
    <w:rsid w:val="00B84697"/>
    <w:rsid w:val="00BB13F1"/>
    <w:rsid w:val="00BB1530"/>
    <w:rsid w:val="00BC1343"/>
    <w:rsid w:val="00C41EBA"/>
    <w:rsid w:val="00C507F6"/>
    <w:rsid w:val="00CA4CC7"/>
    <w:rsid w:val="00CA7515"/>
    <w:rsid w:val="00CC5D97"/>
    <w:rsid w:val="00CD4A65"/>
    <w:rsid w:val="00CE13C0"/>
    <w:rsid w:val="00CF1DD9"/>
    <w:rsid w:val="00D2620D"/>
    <w:rsid w:val="00D6598E"/>
    <w:rsid w:val="00D74A0E"/>
    <w:rsid w:val="00D74AED"/>
    <w:rsid w:val="00D825B4"/>
    <w:rsid w:val="00DD4058"/>
    <w:rsid w:val="00DF478A"/>
    <w:rsid w:val="00E304FB"/>
    <w:rsid w:val="00E35373"/>
    <w:rsid w:val="00E51CEF"/>
    <w:rsid w:val="00E65B12"/>
    <w:rsid w:val="00E82FF0"/>
    <w:rsid w:val="00EC3FAE"/>
    <w:rsid w:val="00ED5C5D"/>
    <w:rsid w:val="00F3272E"/>
    <w:rsid w:val="00F52946"/>
    <w:rsid w:val="00F66F7B"/>
    <w:rsid w:val="00FF1C0E"/>
    <w:rsid w:val="00FF222E"/>
    <w:rsid w:val="00FF32E5"/>
    <w:rsid w:val="00FF5F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4E04D"/>
  <w15:docId w15:val="{60A0C09E-66DC-4ADC-93D7-C3003BEB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A8"/>
  </w:style>
  <w:style w:type="paragraph" w:styleId="Footer">
    <w:name w:val="footer"/>
    <w:basedOn w:val="Normal"/>
    <w:link w:val="FooterChar"/>
    <w:uiPriority w:val="99"/>
    <w:unhideWhenUsed/>
    <w:rsid w:val="0012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A8"/>
  </w:style>
  <w:style w:type="paragraph" w:styleId="BalloonText">
    <w:name w:val="Balloon Text"/>
    <w:basedOn w:val="Normal"/>
    <w:link w:val="BalloonTextChar"/>
    <w:uiPriority w:val="99"/>
    <w:semiHidden/>
    <w:unhideWhenUsed/>
    <w:rsid w:val="0012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A8"/>
    <w:rPr>
      <w:rFonts w:ascii="Tahoma" w:hAnsi="Tahoma" w:cs="Tahoma"/>
      <w:sz w:val="16"/>
      <w:szCs w:val="16"/>
    </w:rPr>
  </w:style>
  <w:style w:type="paragraph" w:styleId="ListParagraph">
    <w:name w:val="List Paragraph"/>
    <w:basedOn w:val="Normal"/>
    <w:uiPriority w:val="34"/>
    <w:qFormat/>
    <w:rsid w:val="00124EA8"/>
    <w:pPr>
      <w:ind w:left="720"/>
      <w:contextualSpacing/>
    </w:pPr>
  </w:style>
  <w:style w:type="paragraph" w:customStyle="1" w:styleId="Default">
    <w:name w:val="Default"/>
    <w:rsid w:val="00585AD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C3FAE"/>
    <w:pPr>
      <w:spacing w:after="0" w:line="240" w:lineRule="auto"/>
    </w:pPr>
  </w:style>
  <w:style w:type="paragraph" w:styleId="Title">
    <w:name w:val="Title"/>
    <w:basedOn w:val="Normal"/>
    <w:next w:val="Normal"/>
    <w:link w:val="TitleChar"/>
    <w:uiPriority w:val="10"/>
    <w:qFormat/>
    <w:rsid w:val="00BB1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B153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B153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B1530"/>
    <w:rPr>
      <w:rFonts w:asciiTheme="majorHAnsi" w:eastAsiaTheme="majorEastAsia" w:hAnsiTheme="majorHAnsi" w:cstheme="majorBidi"/>
      <w:i/>
      <w:iCs/>
      <w:color w:val="4F81BD" w:themeColor="accent1"/>
      <w:spacing w:val="15"/>
      <w:sz w:val="24"/>
      <w:szCs w:val="24"/>
      <w:lang w:val="en-US" w:eastAsia="ja-JP"/>
    </w:rPr>
  </w:style>
  <w:style w:type="paragraph" w:styleId="NormalWeb">
    <w:name w:val="Normal (Web)"/>
    <w:basedOn w:val="Normal"/>
    <w:uiPriority w:val="99"/>
    <w:semiHidden/>
    <w:unhideWhenUsed/>
    <w:rsid w:val="004472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852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7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1745</Words>
  <Characters>9948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Geography Policy</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Policy</dc:title>
  <dc:subject>St. Joseph’s Catholic Primary School, a Voluntary Academy</dc:subject>
  <dc:creator>Deborah</dc:creator>
  <cp:lastModifiedBy>Danielle Seaman</cp:lastModifiedBy>
  <cp:revision>2</cp:revision>
  <cp:lastPrinted>2022-11-30T16:40:00Z</cp:lastPrinted>
  <dcterms:created xsi:type="dcterms:W3CDTF">2023-06-14T14:24:00Z</dcterms:created>
  <dcterms:modified xsi:type="dcterms:W3CDTF">2023-06-14T14:24:00Z</dcterms:modified>
</cp:coreProperties>
</file>