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BFE4B" w14:textId="60B172DD" w:rsidR="00A06190" w:rsidRPr="00496CE7" w:rsidRDefault="00BB384D" w:rsidP="00A06190">
      <w:pPr>
        <w:widowControl w:val="0"/>
        <w:autoSpaceDE w:val="0"/>
        <w:autoSpaceDN w:val="0"/>
        <w:adjustRightInd w:val="0"/>
        <w:spacing w:before="68"/>
        <w:ind w:left="113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noProof/>
        </w:rPr>
        <w:t xml:space="preserve">           </w:t>
      </w:r>
      <w:r w:rsidR="00A06190" w:rsidRPr="005F0111">
        <w:rPr>
          <w:noProof/>
          <w:lang w:eastAsia="en-GB"/>
        </w:rPr>
        <w:drawing>
          <wp:inline distT="0" distB="0" distL="0" distR="0" wp14:anchorId="3D0DBC58" wp14:editId="52FF5AAD">
            <wp:extent cx="181356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190">
        <w:rPr>
          <w:noProof/>
        </w:rPr>
        <w:t xml:space="preserve">                  </w:t>
      </w:r>
      <w:r>
        <w:rPr>
          <w:noProof/>
        </w:rPr>
        <w:t xml:space="preserve">    </w:t>
      </w:r>
      <w:r w:rsidR="00A06190">
        <w:rPr>
          <w:noProof/>
        </w:rPr>
        <w:t xml:space="preserve">              </w:t>
      </w:r>
      <w:r w:rsidR="00A06190">
        <w:rPr>
          <w:noProof/>
          <w:color w:val="FF0000"/>
          <w:sz w:val="40"/>
          <w:szCs w:val="40"/>
        </w:rPr>
        <w:t>[INSERT SCHOOL LOGO]</w:t>
      </w:r>
    </w:p>
    <w:p w14:paraId="0E57748B" w14:textId="77777777" w:rsidR="00A06190" w:rsidRDefault="00A06190" w:rsidP="00873755">
      <w:pPr>
        <w:pStyle w:val="BodyText"/>
        <w:jc w:val="center"/>
        <w:rPr>
          <w:b/>
        </w:rPr>
      </w:pPr>
    </w:p>
    <w:p w14:paraId="4DA758ED" w14:textId="253585F7" w:rsidR="00E55891" w:rsidRPr="00BB384D" w:rsidRDefault="00DA0336" w:rsidP="00873755">
      <w:pPr>
        <w:pStyle w:val="BodyText"/>
        <w:jc w:val="center"/>
        <w:rPr>
          <w:rFonts w:ascii="Gill Sans MT" w:hAnsi="Gill Sans MT"/>
          <w:b/>
          <w:sz w:val="24"/>
          <w:szCs w:val="24"/>
        </w:rPr>
      </w:pPr>
      <w:r w:rsidRPr="00BB384D">
        <w:rPr>
          <w:rFonts w:ascii="Gill Sans MT" w:hAnsi="Gill Sans MT"/>
          <w:b/>
          <w:sz w:val="24"/>
          <w:szCs w:val="24"/>
        </w:rPr>
        <w:t xml:space="preserve">Local Governing Body </w:t>
      </w:r>
      <w:r w:rsidR="00873755" w:rsidRPr="00BB384D">
        <w:rPr>
          <w:rFonts w:ascii="Gill Sans MT" w:hAnsi="Gill Sans MT"/>
          <w:b/>
          <w:sz w:val="24"/>
          <w:szCs w:val="24"/>
        </w:rPr>
        <w:t>Privacy Notice</w:t>
      </w:r>
    </w:p>
    <w:p w14:paraId="280B4C7F" w14:textId="77777777" w:rsidR="00873755" w:rsidRPr="00BB384D" w:rsidRDefault="00873755" w:rsidP="00873755">
      <w:pPr>
        <w:pStyle w:val="BodyText"/>
        <w:jc w:val="left"/>
        <w:rPr>
          <w:rFonts w:ascii="Gill Sans MT" w:hAnsi="Gill Sans MT"/>
          <w:sz w:val="20"/>
        </w:rPr>
      </w:pPr>
      <w:r w:rsidRPr="00BB384D">
        <w:rPr>
          <w:rFonts w:ascii="Gill Sans MT" w:hAnsi="Gill Sans MT"/>
          <w:b/>
          <w:sz w:val="20"/>
        </w:rPr>
        <w:t>Policy Statement</w:t>
      </w:r>
    </w:p>
    <w:p w14:paraId="54827A27" w14:textId="73CBAD4F" w:rsidR="00873755" w:rsidRPr="00BB384D" w:rsidRDefault="00873755" w:rsidP="00873755">
      <w:pPr>
        <w:pStyle w:val="BodyText"/>
        <w:jc w:val="left"/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>We are [</w:t>
      </w:r>
      <w:r w:rsidRPr="00BB384D">
        <w:rPr>
          <w:rFonts w:ascii="Gill Sans MT" w:hAnsi="Gill Sans MT"/>
          <w:color w:val="FF0000"/>
          <w:sz w:val="20"/>
          <w:highlight w:val="yellow"/>
        </w:rPr>
        <w:t>INSERT NAME OF SCHOOL</w:t>
      </w:r>
      <w:r w:rsidRPr="00BB384D">
        <w:rPr>
          <w:rFonts w:ascii="Gill Sans MT" w:hAnsi="Gill Sans MT"/>
          <w:sz w:val="20"/>
        </w:rPr>
        <w:t>]</w:t>
      </w:r>
      <w:r w:rsidR="003D654C" w:rsidRPr="00BB384D">
        <w:rPr>
          <w:rFonts w:ascii="Gill Sans MT" w:hAnsi="Gill Sans MT"/>
          <w:sz w:val="20"/>
        </w:rPr>
        <w:t>, part of the Our Lady of Lourdes Catholic Multi-Academy Trust</w:t>
      </w:r>
      <w:r w:rsidRPr="00BB384D">
        <w:rPr>
          <w:rFonts w:ascii="Gill Sans MT" w:hAnsi="Gill Sans MT"/>
          <w:sz w:val="20"/>
        </w:rPr>
        <w:t xml:space="preserve">.  During </w:t>
      </w:r>
      <w:r w:rsidR="00F91749" w:rsidRPr="00BB384D">
        <w:rPr>
          <w:rFonts w:ascii="Gill Sans MT" w:hAnsi="Gill Sans MT"/>
          <w:sz w:val="20"/>
        </w:rPr>
        <w:t>an individual’s</w:t>
      </w:r>
      <w:r w:rsidRPr="00BB384D">
        <w:rPr>
          <w:rFonts w:ascii="Gill Sans MT" w:hAnsi="Gill Sans MT"/>
          <w:sz w:val="20"/>
        </w:rPr>
        <w:t xml:space="preserve"> time with us</w:t>
      </w:r>
      <w:r w:rsidR="00DA0336" w:rsidRPr="00BB384D">
        <w:rPr>
          <w:rFonts w:ascii="Gill Sans MT" w:hAnsi="Gill Sans MT"/>
          <w:sz w:val="20"/>
        </w:rPr>
        <w:t xml:space="preserve"> in the capacity as a </w:t>
      </w:r>
      <w:r w:rsidR="00B12938">
        <w:rPr>
          <w:rFonts w:ascii="Gill Sans MT" w:hAnsi="Gill Sans MT"/>
          <w:sz w:val="20"/>
        </w:rPr>
        <w:t xml:space="preserve">Governor in a </w:t>
      </w:r>
      <w:r w:rsidR="00DA0336" w:rsidRPr="00BB384D">
        <w:rPr>
          <w:rFonts w:ascii="Gill Sans MT" w:hAnsi="Gill Sans MT"/>
          <w:sz w:val="20"/>
        </w:rPr>
        <w:t>Local Governing Body</w:t>
      </w:r>
      <w:r w:rsidRPr="00BB384D">
        <w:rPr>
          <w:rFonts w:ascii="Gill Sans MT" w:hAnsi="Gill Sans MT"/>
          <w:sz w:val="20"/>
        </w:rPr>
        <w:t xml:space="preserve">, we will use information that we gather in relation to </w:t>
      </w:r>
      <w:r w:rsidR="00674CD0" w:rsidRPr="00BB384D">
        <w:rPr>
          <w:rFonts w:ascii="Gill Sans MT" w:hAnsi="Gill Sans MT"/>
          <w:sz w:val="20"/>
        </w:rPr>
        <w:t xml:space="preserve">them </w:t>
      </w:r>
      <w:r w:rsidRPr="00BB384D">
        <w:rPr>
          <w:rFonts w:ascii="Gill Sans MT" w:hAnsi="Gill Sans MT"/>
          <w:sz w:val="20"/>
        </w:rPr>
        <w:t>for various purposes.</w:t>
      </w:r>
      <w:r w:rsidR="00047EA0" w:rsidRPr="00BB384D">
        <w:rPr>
          <w:rFonts w:ascii="Gill Sans MT" w:hAnsi="Gill Sans MT"/>
          <w:sz w:val="20"/>
        </w:rPr>
        <w:t xml:space="preserve">  Information that we hold in relation to </w:t>
      </w:r>
      <w:r w:rsidR="00F91749" w:rsidRPr="00BB384D">
        <w:rPr>
          <w:rFonts w:ascii="Gill Sans MT" w:hAnsi="Gill Sans MT"/>
          <w:sz w:val="20"/>
        </w:rPr>
        <w:t>individuals</w:t>
      </w:r>
      <w:r w:rsidR="00047EA0" w:rsidRPr="00BB384D">
        <w:rPr>
          <w:rFonts w:ascii="Gill Sans MT" w:hAnsi="Gill Sans MT"/>
          <w:sz w:val="20"/>
        </w:rPr>
        <w:t xml:space="preserve"> is known as </w:t>
      </w:r>
      <w:r w:rsidR="00674CD0" w:rsidRPr="00BB384D">
        <w:rPr>
          <w:rFonts w:ascii="Gill Sans MT" w:hAnsi="Gill Sans MT"/>
          <w:sz w:val="20"/>
        </w:rPr>
        <w:t>their</w:t>
      </w:r>
      <w:r w:rsidR="00047EA0" w:rsidRPr="00BB384D">
        <w:rPr>
          <w:rFonts w:ascii="Gill Sans MT" w:hAnsi="Gill Sans MT"/>
          <w:sz w:val="20"/>
        </w:rPr>
        <w:t xml:space="preserve"> “personal data”.</w:t>
      </w:r>
      <w:r w:rsidRPr="00BB384D">
        <w:rPr>
          <w:rFonts w:ascii="Gill Sans MT" w:hAnsi="Gill Sans MT"/>
          <w:sz w:val="20"/>
        </w:rPr>
        <w:t xml:space="preserve">  This will include data that we obtain from </w:t>
      </w:r>
      <w:r w:rsidR="00674CD0" w:rsidRPr="00BB384D">
        <w:rPr>
          <w:rFonts w:ascii="Gill Sans MT" w:hAnsi="Gill Sans MT"/>
          <w:sz w:val="20"/>
        </w:rPr>
        <w:t xml:space="preserve">the </w:t>
      </w:r>
      <w:r w:rsidR="00F91749" w:rsidRPr="00BB384D">
        <w:rPr>
          <w:rFonts w:ascii="Gill Sans MT" w:hAnsi="Gill Sans MT"/>
          <w:sz w:val="20"/>
        </w:rPr>
        <w:t>individual</w:t>
      </w:r>
      <w:r w:rsidR="00674CD0" w:rsidRPr="00BB384D">
        <w:rPr>
          <w:rFonts w:ascii="Gill Sans MT" w:hAnsi="Gill Sans MT"/>
          <w:sz w:val="20"/>
        </w:rPr>
        <w:t xml:space="preserve"> directly</w:t>
      </w:r>
      <w:r w:rsidRPr="00BB384D">
        <w:rPr>
          <w:rFonts w:ascii="Gill Sans MT" w:hAnsi="Gill Sans MT"/>
          <w:sz w:val="20"/>
        </w:rPr>
        <w:t xml:space="preserve"> and data about </w:t>
      </w:r>
      <w:r w:rsidR="00674CD0" w:rsidRPr="00BB384D">
        <w:rPr>
          <w:rFonts w:ascii="Gill Sans MT" w:hAnsi="Gill Sans MT"/>
          <w:sz w:val="20"/>
        </w:rPr>
        <w:t xml:space="preserve">the </w:t>
      </w:r>
      <w:r w:rsidR="00F91749" w:rsidRPr="00BB384D">
        <w:rPr>
          <w:rFonts w:ascii="Gill Sans MT" w:hAnsi="Gill Sans MT"/>
          <w:sz w:val="20"/>
        </w:rPr>
        <w:t xml:space="preserve">individual </w:t>
      </w:r>
      <w:r w:rsidRPr="00BB384D">
        <w:rPr>
          <w:rFonts w:ascii="Gill Sans MT" w:hAnsi="Gill Sans MT"/>
          <w:sz w:val="20"/>
        </w:rPr>
        <w:t>that we obtain from other people and organisation</w:t>
      </w:r>
      <w:r w:rsidR="00524DCD" w:rsidRPr="00BB384D">
        <w:rPr>
          <w:rFonts w:ascii="Gill Sans MT" w:hAnsi="Gill Sans MT"/>
          <w:sz w:val="20"/>
        </w:rPr>
        <w:t>s</w:t>
      </w:r>
      <w:r w:rsidRPr="00BB384D">
        <w:rPr>
          <w:rFonts w:ascii="Gill Sans MT" w:hAnsi="Gill Sans MT"/>
          <w:sz w:val="20"/>
        </w:rPr>
        <w:t>.</w:t>
      </w:r>
      <w:r w:rsidR="00047EA0" w:rsidRPr="00BB384D">
        <w:rPr>
          <w:rFonts w:ascii="Gill Sans MT" w:hAnsi="Gill Sans MT"/>
          <w:sz w:val="20"/>
        </w:rPr>
        <w:t xml:space="preserve">  We might also need to </w:t>
      </w:r>
      <w:r w:rsidR="00411EA6" w:rsidRPr="00BB384D">
        <w:rPr>
          <w:rFonts w:ascii="Gill Sans MT" w:hAnsi="Gill Sans MT"/>
          <w:sz w:val="20"/>
        </w:rPr>
        <w:t>continue to hold a</w:t>
      </w:r>
      <w:r w:rsidR="00723938" w:rsidRPr="00BB384D">
        <w:rPr>
          <w:rFonts w:ascii="Gill Sans MT" w:hAnsi="Gill Sans MT"/>
          <w:sz w:val="20"/>
        </w:rPr>
        <w:t xml:space="preserve">n </w:t>
      </w:r>
      <w:r w:rsidR="00F91749" w:rsidRPr="00BB384D">
        <w:rPr>
          <w:rFonts w:ascii="Gill Sans MT" w:hAnsi="Gill Sans MT"/>
          <w:sz w:val="20"/>
        </w:rPr>
        <w:t>individual</w:t>
      </w:r>
      <w:r w:rsidR="00723938" w:rsidRPr="00BB384D">
        <w:rPr>
          <w:rFonts w:ascii="Gill Sans MT" w:hAnsi="Gill Sans MT"/>
          <w:sz w:val="20"/>
        </w:rPr>
        <w:t>’s</w:t>
      </w:r>
      <w:r w:rsidR="00047EA0" w:rsidRPr="00BB384D">
        <w:rPr>
          <w:rFonts w:ascii="Gill Sans MT" w:hAnsi="Gill Sans MT"/>
          <w:sz w:val="20"/>
        </w:rPr>
        <w:t xml:space="preserve"> personal data </w:t>
      </w:r>
      <w:r w:rsidR="00524DCD" w:rsidRPr="00BB384D">
        <w:rPr>
          <w:rFonts w:ascii="Gill Sans MT" w:hAnsi="Gill Sans MT"/>
          <w:sz w:val="20"/>
        </w:rPr>
        <w:t>for a period of time after they</w:t>
      </w:r>
      <w:r w:rsidR="00047EA0" w:rsidRPr="00BB384D">
        <w:rPr>
          <w:rFonts w:ascii="Gill Sans MT" w:hAnsi="Gill Sans MT"/>
          <w:sz w:val="20"/>
        </w:rPr>
        <w:t xml:space="preserve"> have left the </w:t>
      </w:r>
      <w:r w:rsidR="00DA0336" w:rsidRPr="00BB384D">
        <w:rPr>
          <w:rFonts w:ascii="Gill Sans MT" w:hAnsi="Gill Sans MT"/>
          <w:sz w:val="20"/>
        </w:rPr>
        <w:t>Local Governing Body</w:t>
      </w:r>
      <w:r w:rsidR="00047EA0" w:rsidRPr="00BB384D">
        <w:rPr>
          <w:rFonts w:ascii="Gill Sans MT" w:hAnsi="Gill Sans MT"/>
          <w:sz w:val="20"/>
        </w:rPr>
        <w:t>.</w:t>
      </w:r>
      <w:r w:rsidR="00674CD0" w:rsidRPr="00BB384D">
        <w:rPr>
          <w:rFonts w:ascii="Gill Sans MT" w:hAnsi="Gill Sans MT"/>
          <w:sz w:val="20"/>
        </w:rPr>
        <w:t xml:space="preserve">  Anything that we do with </w:t>
      </w:r>
      <w:r w:rsidR="00723938" w:rsidRPr="00BB384D">
        <w:rPr>
          <w:rFonts w:ascii="Gill Sans MT" w:hAnsi="Gill Sans MT"/>
          <w:sz w:val="20"/>
        </w:rPr>
        <w:t xml:space="preserve">an </w:t>
      </w:r>
      <w:r w:rsidR="00F91749" w:rsidRPr="00BB384D">
        <w:rPr>
          <w:rFonts w:ascii="Gill Sans MT" w:hAnsi="Gill Sans MT"/>
          <w:sz w:val="20"/>
        </w:rPr>
        <w:t>individual</w:t>
      </w:r>
      <w:r w:rsidR="00524DCD" w:rsidRPr="00BB384D">
        <w:rPr>
          <w:rFonts w:ascii="Gill Sans MT" w:hAnsi="Gill Sans MT"/>
          <w:sz w:val="20"/>
        </w:rPr>
        <w:t>’s</w:t>
      </w:r>
      <w:r w:rsidR="00674CD0" w:rsidRPr="00BB384D">
        <w:rPr>
          <w:rFonts w:ascii="Gill Sans MT" w:hAnsi="Gill Sans MT"/>
          <w:sz w:val="20"/>
        </w:rPr>
        <w:t xml:space="preserve"> personal data is known as “processing”.</w:t>
      </w:r>
    </w:p>
    <w:p w14:paraId="2C951817" w14:textId="1876B3AD" w:rsidR="00047EA0" w:rsidRPr="00BB384D" w:rsidRDefault="00047EA0" w:rsidP="00873755">
      <w:pPr>
        <w:pStyle w:val="BodyText"/>
        <w:jc w:val="left"/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 xml:space="preserve">This document sets out what personal data we will hold about </w:t>
      </w:r>
      <w:r w:rsidR="00674CD0" w:rsidRPr="00BB384D">
        <w:rPr>
          <w:rFonts w:ascii="Gill Sans MT" w:hAnsi="Gill Sans MT"/>
          <w:sz w:val="20"/>
        </w:rPr>
        <w:t xml:space="preserve">our </w:t>
      </w:r>
      <w:r w:rsidR="00A27291">
        <w:rPr>
          <w:rFonts w:ascii="Gill Sans MT" w:hAnsi="Gill Sans MT"/>
          <w:sz w:val="20"/>
        </w:rPr>
        <w:t>Governors</w:t>
      </w:r>
      <w:r w:rsidR="00674CD0" w:rsidRPr="00BB384D">
        <w:rPr>
          <w:rFonts w:ascii="Gill Sans MT" w:hAnsi="Gill Sans MT"/>
          <w:sz w:val="20"/>
        </w:rPr>
        <w:t xml:space="preserve">, why we process that data, </w:t>
      </w:r>
      <w:r w:rsidR="00D2187E" w:rsidRPr="00BB384D">
        <w:rPr>
          <w:rFonts w:ascii="Gill Sans MT" w:hAnsi="Gill Sans MT"/>
          <w:sz w:val="20"/>
        </w:rPr>
        <w:t>who we share this information with</w:t>
      </w:r>
      <w:r w:rsidR="00674CD0" w:rsidRPr="00BB384D">
        <w:rPr>
          <w:rFonts w:ascii="Gill Sans MT" w:hAnsi="Gill Sans MT"/>
          <w:sz w:val="20"/>
        </w:rPr>
        <w:t xml:space="preserve">, and the rights of </w:t>
      </w:r>
      <w:r w:rsidR="00F91749" w:rsidRPr="00BB384D">
        <w:rPr>
          <w:rFonts w:ascii="Gill Sans MT" w:hAnsi="Gill Sans MT"/>
          <w:sz w:val="20"/>
        </w:rPr>
        <w:t>individuals</w:t>
      </w:r>
      <w:r w:rsidR="00674CD0" w:rsidRPr="00BB384D">
        <w:rPr>
          <w:rFonts w:ascii="Gill Sans MT" w:hAnsi="Gill Sans MT"/>
          <w:sz w:val="20"/>
        </w:rPr>
        <w:t xml:space="preserve"> in relation to their personal data processed by us.</w:t>
      </w:r>
    </w:p>
    <w:p w14:paraId="6EC9EFBD" w14:textId="7EA7CCFE" w:rsidR="00674CD0" w:rsidRPr="00BB384D" w:rsidRDefault="00674CD0" w:rsidP="00873755">
      <w:pPr>
        <w:pStyle w:val="BodyText"/>
        <w:jc w:val="left"/>
        <w:rPr>
          <w:rFonts w:ascii="Gill Sans MT" w:hAnsi="Gill Sans MT"/>
          <w:b/>
          <w:sz w:val="20"/>
        </w:rPr>
      </w:pPr>
      <w:r w:rsidRPr="00BB384D">
        <w:rPr>
          <w:rFonts w:ascii="Gill Sans MT" w:hAnsi="Gill Sans MT"/>
          <w:b/>
          <w:sz w:val="20"/>
        </w:rPr>
        <w:t xml:space="preserve">What information do we process in relation to our </w:t>
      </w:r>
      <w:r w:rsidR="00DA0336" w:rsidRPr="00BB384D">
        <w:rPr>
          <w:rFonts w:ascii="Gill Sans MT" w:hAnsi="Gill Sans MT"/>
          <w:b/>
          <w:sz w:val="20"/>
        </w:rPr>
        <w:t>Local Governing Bod</w:t>
      </w:r>
      <w:r w:rsidR="00493F03">
        <w:rPr>
          <w:rFonts w:ascii="Gill Sans MT" w:hAnsi="Gill Sans MT"/>
          <w:b/>
          <w:sz w:val="20"/>
        </w:rPr>
        <w:t>ies</w:t>
      </w:r>
      <w:r w:rsidRPr="00BB384D">
        <w:rPr>
          <w:rFonts w:ascii="Gill Sans MT" w:hAnsi="Gill Sans MT"/>
          <w:b/>
          <w:sz w:val="20"/>
        </w:rPr>
        <w:t>?</w:t>
      </w:r>
    </w:p>
    <w:p w14:paraId="53FF0724" w14:textId="0A0B039C" w:rsidR="00873755" w:rsidRPr="00BB384D" w:rsidRDefault="00D2187E" w:rsidP="00873755">
      <w:pPr>
        <w:pStyle w:val="BodyText"/>
        <w:jc w:val="left"/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 xml:space="preserve">We will collect, hold, share </w:t>
      </w:r>
      <w:r w:rsidR="00A533E2" w:rsidRPr="00BB384D">
        <w:rPr>
          <w:rFonts w:ascii="Gill Sans MT" w:hAnsi="Gill Sans MT"/>
          <w:sz w:val="20"/>
        </w:rPr>
        <w:t>or</w:t>
      </w:r>
      <w:r w:rsidRPr="00BB384D">
        <w:rPr>
          <w:rFonts w:ascii="Gill Sans MT" w:hAnsi="Gill Sans MT"/>
          <w:sz w:val="20"/>
        </w:rPr>
        <w:t xml:space="preserve"> otherwise use the</w:t>
      </w:r>
      <w:r w:rsidR="00280BD5" w:rsidRPr="00BB384D">
        <w:rPr>
          <w:rFonts w:ascii="Gill Sans MT" w:hAnsi="Gill Sans MT"/>
          <w:sz w:val="20"/>
        </w:rPr>
        <w:t xml:space="preserve"> following information about our </w:t>
      </w:r>
      <w:r w:rsidR="00A27291">
        <w:rPr>
          <w:rFonts w:ascii="Gill Sans MT" w:hAnsi="Gill Sans MT"/>
          <w:sz w:val="20"/>
        </w:rPr>
        <w:t>Governors</w:t>
      </w:r>
      <w:r w:rsidRPr="00BB384D">
        <w:rPr>
          <w:rFonts w:ascii="Gill Sans MT" w:hAnsi="Gill Sans MT"/>
          <w:sz w:val="20"/>
        </w:rPr>
        <w:t>:</w:t>
      </w:r>
    </w:p>
    <w:p w14:paraId="79C1D60D" w14:textId="40CEC636" w:rsidR="002C07C3" w:rsidRPr="0070668A" w:rsidRDefault="002C07C3" w:rsidP="002C07C3">
      <w:pPr>
        <w:pStyle w:val="BodyText"/>
        <w:numPr>
          <w:ilvl w:val="0"/>
          <w:numId w:val="19"/>
        </w:numPr>
        <w:rPr>
          <w:rFonts w:ascii="Gill Sans MT" w:hAnsi="Gill Sans MT"/>
          <w:sz w:val="20"/>
        </w:rPr>
      </w:pPr>
      <w:bookmarkStart w:id="0" w:name="_Hlk32914803"/>
      <w:r w:rsidRPr="00BB384D">
        <w:rPr>
          <w:rFonts w:ascii="Gill Sans MT" w:hAnsi="Gill Sans MT"/>
          <w:sz w:val="20"/>
        </w:rPr>
        <w:t xml:space="preserve">personal information (such as name, </w:t>
      </w:r>
      <w:r w:rsidR="00BB59A0" w:rsidRPr="00BB384D">
        <w:rPr>
          <w:rFonts w:ascii="Gill Sans MT" w:hAnsi="Gill Sans MT"/>
          <w:sz w:val="20"/>
        </w:rPr>
        <w:t xml:space="preserve">address, </w:t>
      </w:r>
      <w:r w:rsidR="00923AC9">
        <w:rPr>
          <w:rFonts w:ascii="Gill Sans MT" w:hAnsi="Gill Sans MT"/>
          <w:sz w:val="20"/>
        </w:rPr>
        <w:t>phone</w:t>
      </w:r>
      <w:r w:rsidR="00BB59A0" w:rsidRPr="00BB384D">
        <w:rPr>
          <w:rFonts w:ascii="Gill Sans MT" w:hAnsi="Gill Sans MT"/>
          <w:sz w:val="20"/>
        </w:rPr>
        <w:t xml:space="preserve"> numbers, email address, </w:t>
      </w:r>
      <w:r w:rsidR="009F599D" w:rsidRPr="00BB384D">
        <w:rPr>
          <w:rFonts w:ascii="Gill Sans MT" w:hAnsi="Gill Sans MT"/>
          <w:sz w:val="20"/>
        </w:rPr>
        <w:t xml:space="preserve">date of birth, DBS clearance details, training records, skills audits, meeting attendance, terms of </w:t>
      </w:r>
      <w:r w:rsidR="009F599D" w:rsidRPr="0070668A">
        <w:rPr>
          <w:rFonts w:ascii="Gill Sans MT" w:hAnsi="Gill Sans MT"/>
          <w:sz w:val="20"/>
        </w:rPr>
        <w:t>office</w:t>
      </w:r>
      <w:r w:rsidR="0070668A" w:rsidRPr="0070668A">
        <w:rPr>
          <w:rFonts w:ascii="Gill Sans MT" w:hAnsi="Gill Sans MT"/>
          <w:sz w:val="20"/>
        </w:rPr>
        <w:t xml:space="preserve">, </w:t>
      </w:r>
      <w:r w:rsidR="00923AC9">
        <w:rPr>
          <w:rFonts w:ascii="Gill Sans MT" w:hAnsi="Gill Sans MT"/>
          <w:sz w:val="20"/>
        </w:rPr>
        <w:t>g</w:t>
      </w:r>
      <w:r w:rsidR="0070668A" w:rsidRPr="0070668A">
        <w:rPr>
          <w:rFonts w:ascii="Gill Sans MT" w:hAnsi="Gill Sans MT"/>
          <w:sz w:val="20"/>
        </w:rPr>
        <w:t xml:space="preserve">overnor </w:t>
      </w:r>
      <w:r w:rsidR="00923AC9">
        <w:rPr>
          <w:rFonts w:ascii="Gill Sans MT" w:hAnsi="Gill Sans MT"/>
          <w:sz w:val="20"/>
        </w:rPr>
        <w:t>t</w:t>
      </w:r>
      <w:r w:rsidR="0070668A" w:rsidRPr="0070668A">
        <w:rPr>
          <w:rFonts w:ascii="Gill Sans MT" w:hAnsi="Gill Sans MT"/>
          <w:sz w:val="20"/>
        </w:rPr>
        <w:t>ype</w:t>
      </w:r>
      <w:r w:rsidR="00923AC9">
        <w:rPr>
          <w:rFonts w:ascii="Gill Sans MT" w:hAnsi="Gill Sans MT"/>
          <w:sz w:val="20"/>
        </w:rPr>
        <w:t>, eligibility declaration, business interests, CCTV footage, visit log</w:t>
      </w:r>
      <w:r w:rsidRPr="0070668A">
        <w:rPr>
          <w:rFonts w:ascii="Gill Sans MT" w:hAnsi="Gill Sans MT"/>
          <w:sz w:val="20"/>
        </w:rPr>
        <w:t>)</w:t>
      </w:r>
      <w:r w:rsidR="009F599D" w:rsidRPr="0070668A">
        <w:rPr>
          <w:rFonts w:ascii="Gill Sans MT" w:hAnsi="Gill Sans MT"/>
          <w:sz w:val="20"/>
        </w:rPr>
        <w:t>.</w:t>
      </w:r>
    </w:p>
    <w:bookmarkEnd w:id="0"/>
    <w:p w14:paraId="475DDA9D" w14:textId="77777777" w:rsidR="005F3B6F" w:rsidRPr="00BB384D" w:rsidRDefault="005F3B6F" w:rsidP="005F3B6F">
      <w:pPr>
        <w:pStyle w:val="BodyText"/>
        <w:jc w:val="left"/>
        <w:rPr>
          <w:rFonts w:ascii="Gill Sans MT" w:hAnsi="Gill Sans MT"/>
          <w:b/>
          <w:sz w:val="20"/>
        </w:rPr>
      </w:pPr>
      <w:r w:rsidRPr="00BB384D">
        <w:rPr>
          <w:rFonts w:ascii="Gill Sans MT" w:hAnsi="Gill Sans MT"/>
          <w:b/>
          <w:sz w:val="20"/>
        </w:rPr>
        <w:t>Failure to provide this information</w:t>
      </w:r>
    </w:p>
    <w:p w14:paraId="769885D5" w14:textId="6B86AC89" w:rsidR="005F3B6F" w:rsidRPr="00BB384D" w:rsidRDefault="005F3B6F" w:rsidP="005F3B6F">
      <w:pPr>
        <w:pStyle w:val="BodyText"/>
        <w:jc w:val="left"/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>If our Govern</w:t>
      </w:r>
      <w:r w:rsidR="00A27291">
        <w:rPr>
          <w:rFonts w:ascii="Gill Sans MT" w:hAnsi="Gill Sans MT"/>
          <w:sz w:val="20"/>
        </w:rPr>
        <w:t>ors</w:t>
      </w:r>
      <w:r w:rsidRPr="00BB384D">
        <w:rPr>
          <w:rFonts w:ascii="Gill Sans MT" w:hAnsi="Gill Sans MT"/>
          <w:sz w:val="20"/>
        </w:rPr>
        <w:t xml:space="preserve"> fail to provide information to us then this may result in us being unable to comply with our legal obligations.</w:t>
      </w:r>
    </w:p>
    <w:p w14:paraId="3C90B03A" w14:textId="0994237D" w:rsidR="00653D8E" w:rsidRPr="00BB384D" w:rsidRDefault="00653D8E" w:rsidP="00653D8E">
      <w:pPr>
        <w:pStyle w:val="BodyText"/>
        <w:jc w:val="left"/>
        <w:rPr>
          <w:rFonts w:ascii="Gill Sans MT" w:hAnsi="Gill Sans MT"/>
          <w:b/>
          <w:sz w:val="20"/>
        </w:rPr>
      </w:pPr>
      <w:r w:rsidRPr="00BB384D">
        <w:rPr>
          <w:rFonts w:ascii="Gill Sans MT" w:hAnsi="Gill Sans MT"/>
          <w:b/>
          <w:sz w:val="20"/>
        </w:rPr>
        <w:t>Where do we get information from</w:t>
      </w:r>
      <w:r w:rsidR="00D12C1F" w:rsidRPr="00BB384D">
        <w:rPr>
          <w:rFonts w:ascii="Gill Sans MT" w:hAnsi="Gill Sans MT"/>
          <w:b/>
          <w:sz w:val="20"/>
        </w:rPr>
        <w:t xml:space="preserve"> about our </w:t>
      </w:r>
      <w:r w:rsidR="00A27291">
        <w:rPr>
          <w:rFonts w:ascii="Gill Sans MT" w:hAnsi="Gill Sans MT"/>
          <w:b/>
          <w:sz w:val="20"/>
        </w:rPr>
        <w:t>Governors</w:t>
      </w:r>
      <w:r w:rsidRPr="00BB384D">
        <w:rPr>
          <w:rFonts w:ascii="Gill Sans MT" w:hAnsi="Gill Sans MT"/>
          <w:b/>
          <w:sz w:val="20"/>
        </w:rPr>
        <w:t>?</w:t>
      </w:r>
    </w:p>
    <w:p w14:paraId="15C57478" w14:textId="32F73564" w:rsidR="00653D8E" w:rsidRPr="00BB384D" w:rsidRDefault="00653D8E" w:rsidP="00653D8E">
      <w:pPr>
        <w:pStyle w:val="BodyText"/>
        <w:jc w:val="left"/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 xml:space="preserve">A lot of the information we have about our </w:t>
      </w:r>
      <w:r w:rsidR="00A27291">
        <w:rPr>
          <w:rFonts w:ascii="Gill Sans MT" w:hAnsi="Gill Sans MT"/>
          <w:sz w:val="20"/>
        </w:rPr>
        <w:t>Governors</w:t>
      </w:r>
      <w:r w:rsidR="009F599D" w:rsidRPr="00BB384D">
        <w:rPr>
          <w:rFonts w:ascii="Gill Sans MT" w:hAnsi="Gill Sans MT"/>
          <w:sz w:val="20"/>
        </w:rPr>
        <w:t xml:space="preserve"> </w:t>
      </w:r>
      <w:r w:rsidRPr="00BB384D">
        <w:rPr>
          <w:rFonts w:ascii="Gill Sans MT" w:hAnsi="Gill Sans MT"/>
          <w:sz w:val="20"/>
        </w:rPr>
        <w:t>comes from the individuals themselves</w:t>
      </w:r>
      <w:r w:rsidR="009F599D" w:rsidRPr="00BB384D">
        <w:rPr>
          <w:rFonts w:ascii="Gill Sans MT" w:hAnsi="Gill Sans MT"/>
          <w:sz w:val="20"/>
        </w:rPr>
        <w:t xml:space="preserve"> or from the NRCES</w:t>
      </w:r>
      <w:r w:rsidR="00923AC9">
        <w:rPr>
          <w:rFonts w:ascii="Gill Sans MT" w:hAnsi="Gill Sans MT"/>
          <w:sz w:val="20"/>
        </w:rPr>
        <w:t xml:space="preserve"> &amp; Schools</w:t>
      </w:r>
      <w:r w:rsidRPr="00BB384D">
        <w:rPr>
          <w:rFonts w:ascii="Gill Sans MT" w:hAnsi="Gill Sans MT"/>
          <w:sz w:val="20"/>
        </w:rPr>
        <w:t xml:space="preserve">.  </w:t>
      </w:r>
      <w:r w:rsidR="00581CC5" w:rsidRPr="00BB384D">
        <w:rPr>
          <w:rFonts w:ascii="Gill Sans MT" w:hAnsi="Gill Sans MT"/>
          <w:sz w:val="20"/>
        </w:rPr>
        <w:t>In addition we may obtain information from automated monitoring of our websites and other technical systems such as our computer networks and systems, CCT</w:t>
      </w:r>
      <w:r w:rsidR="004D10EA" w:rsidRPr="00BB384D">
        <w:rPr>
          <w:rFonts w:ascii="Gill Sans MT" w:hAnsi="Gill Sans MT"/>
          <w:sz w:val="20"/>
        </w:rPr>
        <w:t>V</w:t>
      </w:r>
      <w:r w:rsidR="00581CC5" w:rsidRPr="00BB384D">
        <w:rPr>
          <w:rFonts w:ascii="Gill Sans MT" w:hAnsi="Gill Sans MT"/>
          <w:sz w:val="20"/>
        </w:rPr>
        <w:t xml:space="preserve"> and access control systems, communications systems, remote access systems, email and instant messaging systems, intranet and internet facilities, telephones, voi</w:t>
      </w:r>
      <w:r w:rsidR="004D10EA" w:rsidRPr="00BB384D">
        <w:rPr>
          <w:rFonts w:ascii="Gill Sans MT" w:hAnsi="Gill Sans MT"/>
          <w:sz w:val="20"/>
        </w:rPr>
        <w:t>cemail and mobile phone records.</w:t>
      </w:r>
    </w:p>
    <w:p w14:paraId="5311D970" w14:textId="703BA862" w:rsidR="00F109E3" w:rsidRPr="00BB384D" w:rsidRDefault="00D2187E" w:rsidP="00F109E3">
      <w:pPr>
        <w:pStyle w:val="BodyText"/>
        <w:jc w:val="left"/>
        <w:rPr>
          <w:rFonts w:ascii="Gill Sans MT" w:hAnsi="Gill Sans MT"/>
          <w:b/>
          <w:sz w:val="20"/>
        </w:rPr>
      </w:pPr>
      <w:r w:rsidRPr="00BB384D">
        <w:rPr>
          <w:rFonts w:ascii="Gill Sans MT" w:hAnsi="Gill Sans MT"/>
          <w:b/>
          <w:sz w:val="20"/>
        </w:rPr>
        <w:t xml:space="preserve">Why </w:t>
      </w:r>
      <w:r w:rsidR="00D54152" w:rsidRPr="00BB384D">
        <w:rPr>
          <w:rFonts w:ascii="Gill Sans MT" w:hAnsi="Gill Sans MT"/>
          <w:b/>
          <w:sz w:val="20"/>
        </w:rPr>
        <w:t xml:space="preserve">&amp; How </w:t>
      </w:r>
      <w:r w:rsidRPr="00BB384D">
        <w:rPr>
          <w:rFonts w:ascii="Gill Sans MT" w:hAnsi="Gill Sans MT"/>
          <w:b/>
          <w:sz w:val="20"/>
        </w:rPr>
        <w:t>do we use this information?</w:t>
      </w:r>
    </w:p>
    <w:p w14:paraId="6ECF8037" w14:textId="26C62439" w:rsidR="00781BEA" w:rsidRPr="00BB384D" w:rsidRDefault="00781BEA" w:rsidP="00F109E3">
      <w:pPr>
        <w:pStyle w:val="BodyText"/>
        <w:jc w:val="left"/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 xml:space="preserve">We will process the personal data of </w:t>
      </w:r>
      <w:r w:rsidR="002C07C3" w:rsidRPr="00BB384D">
        <w:rPr>
          <w:rFonts w:ascii="Gill Sans MT" w:hAnsi="Gill Sans MT"/>
          <w:sz w:val="20"/>
        </w:rPr>
        <w:t xml:space="preserve">our </w:t>
      </w:r>
      <w:r w:rsidR="000364CD">
        <w:rPr>
          <w:rFonts w:ascii="Gill Sans MT" w:hAnsi="Gill Sans MT"/>
          <w:sz w:val="20"/>
        </w:rPr>
        <w:t>Governors</w:t>
      </w:r>
      <w:r w:rsidRPr="00BB384D">
        <w:rPr>
          <w:rFonts w:ascii="Gill Sans MT" w:hAnsi="Gill Sans MT"/>
          <w:sz w:val="20"/>
        </w:rPr>
        <w:t xml:space="preserve"> for the following reasons:</w:t>
      </w:r>
    </w:p>
    <w:p w14:paraId="2976B8B7" w14:textId="77777777" w:rsidR="00781BEA" w:rsidRPr="00BB384D" w:rsidRDefault="00781BEA" w:rsidP="00660A7B">
      <w:pPr>
        <w:pStyle w:val="BodyText"/>
        <w:numPr>
          <w:ilvl w:val="0"/>
          <w:numId w:val="19"/>
        </w:numPr>
        <w:jc w:val="left"/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 xml:space="preserve">Where we </w:t>
      </w:r>
      <w:r w:rsidR="000A5B2A" w:rsidRPr="00BB384D">
        <w:rPr>
          <w:rFonts w:ascii="Gill Sans MT" w:hAnsi="Gill Sans MT"/>
          <w:sz w:val="20"/>
        </w:rPr>
        <w:t>are required by law</w:t>
      </w:r>
      <w:r w:rsidRPr="00BB384D">
        <w:rPr>
          <w:rFonts w:ascii="Gill Sans MT" w:hAnsi="Gill Sans MT"/>
          <w:sz w:val="20"/>
        </w:rPr>
        <w:t>, including:</w:t>
      </w:r>
    </w:p>
    <w:p w14:paraId="4A990C56" w14:textId="365D7154" w:rsidR="00781BEA" w:rsidRPr="00BB384D" w:rsidRDefault="00E815D7" w:rsidP="00660A7B">
      <w:pPr>
        <w:pStyle w:val="BodyText"/>
        <w:numPr>
          <w:ilvl w:val="0"/>
          <w:numId w:val="22"/>
        </w:numPr>
        <w:jc w:val="left"/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 xml:space="preserve">To comply with </w:t>
      </w:r>
      <w:r w:rsidR="00660A7B" w:rsidRPr="00BB384D">
        <w:rPr>
          <w:rFonts w:ascii="Gill Sans MT" w:hAnsi="Gill Sans MT"/>
          <w:sz w:val="20"/>
        </w:rPr>
        <w:t xml:space="preserve">UK academy and safeguarding </w:t>
      </w:r>
      <w:r w:rsidRPr="00BB384D">
        <w:rPr>
          <w:rFonts w:ascii="Gill Sans MT" w:hAnsi="Gill Sans MT"/>
          <w:sz w:val="20"/>
        </w:rPr>
        <w:t xml:space="preserve">law </w:t>
      </w:r>
      <w:r w:rsidR="00660A7B" w:rsidRPr="00BB384D">
        <w:rPr>
          <w:rFonts w:ascii="Gill Sans MT" w:hAnsi="Gill Sans MT"/>
          <w:sz w:val="20"/>
        </w:rPr>
        <w:t>(including</w:t>
      </w:r>
      <w:r w:rsidRPr="00BB384D">
        <w:rPr>
          <w:rFonts w:ascii="Gill Sans MT" w:hAnsi="Gill Sans MT"/>
          <w:sz w:val="20"/>
        </w:rPr>
        <w:t xml:space="preserve"> data sharing</w:t>
      </w:r>
      <w:r w:rsidR="00660A7B" w:rsidRPr="00BB384D">
        <w:rPr>
          <w:rFonts w:ascii="Gill Sans MT" w:hAnsi="Gill Sans MT"/>
          <w:sz w:val="20"/>
        </w:rPr>
        <w:t xml:space="preserve"> - </w:t>
      </w:r>
      <w:r w:rsidR="004C7AFA" w:rsidRPr="00BB384D">
        <w:rPr>
          <w:rFonts w:ascii="Gill Sans MT" w:hAnsi="Gill Sans MT"/>
          <w:sz w:val="20"/>
        </w:rPr>
        <w:t>see further below)</w:t>
      </w:r>
      <w:r w:rsidR="00660A7B" w:rsidRPr="00BB384D">
        <w:rPr>
          <w:rFonts w:ascii="Gill Sans MT" w:hAnsi="Gill Sans MT"/>
          <w:sz w:val="20"/>
        </w:rPr>
        <w:t xml:space="preserve"> and:</w:t>
      </w:r>
    </w:p>
    <w:p w14:paraId="299EA294" w14:textId="5EA72802" w:rsidR="00660A7B" w:rsidRPr="00BB384D" w:rsidRDefault="005F3B6F" w:rsidP="005F3B6F">
      <w:pPr>
        <w:pStyle w:val="BodyText"/>
        <w:numPr>
          <w:ilvl w:val="0"/>
          <w:numId w:val="23"/>
        </w:numPr>
        <w:jc w:val="left"/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 xml:space="preserve">To comply with </w:t>
      </w:r>
      <w:r w:rsidR="00660A7B" w:rsidRPr="00BB384D">
        <w:rPr>
          <w:rFonts w:ascii="Gill Sans MT" w:hAnsi="Gill Sans MT"/>
          <w:sz w:val="20"/>
        </w:rPr>
        <w:t xml:space="preserve">Academy Funding Agreement and Articles of Association </w:t>
      </w:r>
      <w:r w:rsidR="00660A7B" w:rsidRPr="00BB384D">
        <w:rPr>
          <w:rFonts w:ascii="Gill Sans MT" w:hAnsi="Gill Sans MT"/>
          <w:sz w:val="20"/>
        </w:rPr>
        <w:sym w:font="Symbol" w:char="F0B7"/>
      </w:r>
      <w:r w:rsidR="00660A7B" w:rsidRPr="00BB384D">
        <w:rPr>
          <w:rFonts w:ascii="Gill Sans MT" w:hAnsi="Gill Sans MT"/>
          <w:sz w:val="20"/>
        </w:rPr>
        <w:t xml:space="preserve"> Academy’s legal and statutory framework </w:t>
      </w:r>
      <w:r w:rsidR="00660A7B" w:rsidRPr="00BB384D">
        <w:rPr>
          <w:rFonts w:ascii="Gill Sans MT" w:hAnsi="Gill Sans MT"/>
          <w:sz w:val="20"/>
        </w:rPr>
        <w:sym w:font="Symbol" w:char="F0B7"/>
      </w:r>
      <w:r w:rsidR="00660A7B" w:rsidRPr="00BB384D">
        <w:rPr>
          <w:rFonts w:ascii="Gill Sans MT" w:hAnsi="Gill Sans MT"/>
          <w:sz w:val="20"/>
        </w:rPr>
        <w:t xml:space="preserve"> Safeguarding Vulnerable Groups Act 2006 </w:t>
      </w:r>
      <w:r w:rsidR="00660A7B" w:rsidRPr="00BB384D">
        <w:rPr>
          <w:rFonts w:ascii="Gill Sans MT" w:hAnsi="Gill Sans MT"/>
          <w:sz w:val="20"/>
        </w:rPr>
        <w:sym w:font="Symbol" w:char="F0B7"/>
      </w:r>
      <w:r w:rsidR="00660A7B" w:rsidRPr="00BB384D">
        <w:rPr>
          <w:rFonts w:ascii="Gill Sans MT" w:hAnsi="Gill Sans MT"/>
          <w:sz w:val="20"/>
        </w:rPr>
        <w:t xml:space="preserve"> The guidance “Keeping Children Safe in Education” </w:t>
      </w:r>
      <w:r w:rsidR="00660A7B" w:rsidRPr="00BB384D">
        <w:rPr>
          <w:rFonts w:ascii="Gill Sans MT" w:hAnsi="Gill Sans MT"/>
          <w:sz w:val="20"/>
        </w:rPr>
        <w:sym w:font="Symbol" w:char="F0B7"/>
      </w:r>
      <w:r w:rsidR="00660A7B" w:rsidRPr="00BB384D">
        <w:rPr>
          <w:rFonts w:ascii="Gill Sans MT" w:hAnsi="Gill Sans MT"/>
          <w:sz w:val="20"/>
        </w:rPr>
        <w:t xml:space="preserve"> The Childcare (Disqualification) Regulations 2009</w:t>
      </w:r>
    </w:p>
    <w:p w14:paraId="4DB6B0E3" w14:textId="0C6CCB27" w:rsidR="00D54152" w:rsidRPr="00BB384D" w:rsidRDefault="00D54152" w:rsidP="005F3B6F">
      <w:pPr>
        <w:pStyle w:val="BodyText"/>
        <w:numPr>
          <w:ilvl w:val="0"/>
          <w:numId w:val="23"/>
        </w:numPr>
        <w:jc w:val="left"/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>Where you have given consent</w:t>
      </w:r>
    </w:p>
    <w:p w14:paraId="44BA50A3" w14:textId="081795FA" w:rsidR="00D54152" w:rsidRPr="00BB384D" w:rsidRDefault="00D54152" w:rsidP="005F3B6F">
      <w:pPr>
        <w:pStyle w:val="BodyText"/>
        <w:numPr>
          <w:ilvl w:val="0"/>
          <w:numId w:val="23"/>
        </w:numPr>
        <w:jc w:val="left"/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>Where processing is necessary for carrying out a task in the public interest or to protect your (our someone else’s) vital interests</w:t>
      </w:r>
    </w:p>
    <w:p w14:paraId="76E599B5" w14:textId="198F274B" w:rsidR="005F3B6F" w:rsidRPr="00BB384D" w:rsidRDefault="005F3B6F" w:rsidP="00D54152">
      <w:pPr>
        <w:pStyle w:val="ListParagraph"/>
        <w:numPr>
          <w:ilvl w:val="0"/>
          <w:numId w:val="23"/>
        </w:numPr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 xml:space="preserve">In accordance with the above, </w:t>
      </w:r>
      <w:r w:rsidR="000364CD">
        <w:rPr>
          <w:rFonts w:ascii="Gill Sans MT" w:hAnsi="Gill Sans MT"/>
          <w:sz w:val="20"/>
        </w:rPr>
        <w:t xml:space="preserve">Governors’ </w:t>
      </w:r>
      <w:r w:rsidRPr="00BB384D">
        <w:rPr>
          <w:rFonts w:ascii="Gill Sans MT" w:hAnsi="Gill Sans MT"/>
          <w:sz w:val="20"/>
        </w:rPr>
        <w:t xml:space="preserve">personal data is used for the following reasons: </w:t>
      </w:r>
    </w:p>
    <w:p w14:paraId="6F0F8BCE" w14:textId="77777777" w:rsidR="005F3B6F" w:rsidRPr="00BB384D" w:rsidRDefault="005F3B6F" w:rsidP="00D54152">
      <w:pPr>
        <w:pStyle w:val="ListParagraph"/>
        <w:numPr>
          <w:ilvl w:val="1"/>
          <w:numId w:val="23"/>
        </w:numPr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 xml:space="preserve">Legislative compliance </w:t>
      </w:r>
    </w:p>
    <w:p w14:paraId="6A9F404B" w14:textId="77777777" w:rsidR="005F3B6F" w:rsidRPr="00BB384D" w:rsidRDefault="005F3B6F" w:rsidP="00D54152">
      <w:pPr>
        <w:pStyle w:val="ListParagraph"/>
        <w:numPr>
          <w:ilvl w:val="1"/>
          <w:numId w:val="23"/>
        </w:numPr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 xml:space="preserve">Safeguarding and Safer Recruitment requirements </w:t>
      </w:r>
    </w:p>
    <w:p w14:paraId="4D187D94" w14:textId="23E3319A" w:rsidR="005F3B6F" w:rsidRDefault="005F3B6F" w:rsidP="00D54152">
      <w:pPr>
        <w:pStyle w:val="ListParagraph"/>
        <w:numPr>
          <w:ilvl w:val="1"/>
          <w:numId w:val="23"/>
        </w:numPr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 xml:space="preserve">Governance administration and processes </w:t>
      </w:r>
    </w:p>
    <w:p w14:paraId="5DF2B41D" w14:textId="77777777" w:rsidR="000364CD" w:rsidRPr="000364CD" w:rsidRDefault="000364CD" w:rsidP="000364CD">
      <w:pPr>
        <w:ind w:left="1080"/>
        <w:rPr>
          <w:rFonts w:ascii="Gill Sans MT" w:hAnsi="Gill Sans MT"/>
          <w:sz w:val="20"/>
        </w:rPr>
      </w:pPr>
    </w:p>
    <w:p w14:paraId="36A0E493" w14:textId="7D33D28F" w:rsidR="004A005C" w:rsidRPr="00BB384D" w:rsidRDefault="004A005C" w:rsidP="00873755">
      <w:pPr>
        <w:pStyle w:val="BodyText"/>
        <w:jc w:val="left"/>
        <w:rPr>
          <w:rFonts w:ascii="Gill Sans MT" w:hAnsi="Gill Sans MT"/>
          <w:b/>
          <w:sz w:val="20"/>
        </w:rPr>
      </w:pPr>
      <w:r w:rsidRPr="00BB384D">
        <w:rPr>
          <w:b/>
          <w:bCs/>
          <w:sz w:val="20"/>
        </w:rPr>
        <w:lastRenderedPageBreak/>
        <w:t>How l</w:t>
      </w:r>
      <w:r w:rsidRPr="00BB384D">
        <w:rPr>
          <w:rFonts w:ascii="Gill Sans MT" w:hAnsi="Gill Sans MT"/>
          <w:b/>
          <w:bCs/>
          <w:sz w:val="20"/>
        </w:rPr>
        <w:t>ong</w:t>
      </w:r>
      <w:r w:rsidRPr="00BB384D">
        <w:rPr>
          <w:rFonts w:ascii="Gill Sans MT" w:hAnsi="Gill Sans MT"/>
          <w:b/>
          <w:sz w:val="20"/>
        </w:rPr>
        <w:t xml:space="preserve"> will we hold information in relation to our </w:t>
      </w:r>
      <w:r w:rsidR="000364CD">
        <w:rPr>
          <w:rFonts w:ascii="Gill Sans MT" w:hAnsi="Gill Sans MT"/>
          <w:b/>
          <w:sz w:val="20"/>
        </w:rPr>
        <w:t>Governors</w:t>
      </w:r>
      <w:r w:rsidRPr="00BB384D">
        <w:rPr>
          <w:rFonts w:ascii="Gill Sans MT" w:hAnsi="Gill Sans MT"/>
          <w:b/>
          <w:sz w:val="20"/>
        </w:rPr>
        <w:t>?</w:t>
      </w:r>
    </w:p>
    <w:p w14:paraId="556DB58A" w14:textId="36BAD08A" w:rsidR="004A005C" w:rsidRPr="00BB384D" w:rsidRDefault="004A005C" w:rsidP="00873755">
      <w:pPr>
        <w:pStyle w:val="BodyText"/>
        <w:jc w:val="left"/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 xml:space="preserve">We will hold information relating to our </w:t>
      </w:r>
      <w:r w:rsidR="000364CD">
        <w:rPr>
          <w:rFonts w:ascii="Gill Sans MT" w:hAnsi="Gill Sans MT"/>
          <w:sz w:val="20"/>
        </w:rPr>
        <w:t>Governors</w:t>
      </w:r>
      <w:r w:rsidRPr="00BB384D">
        <w:rPr>
          <w:rFonts w:ascii="Gill Sans MT" w:hAnsi="Gill Sans MT"/>
          <w:sz w:val="20"/>
        </w:rPr>
        <w:t xml:space="preserve"> only for as long as necessary</w:t>
      </w:r>
      <w:r w:rsidR="0047570D" w:rsidRPr="00BB384D">
        <w:rPr>
          <w:rFonts w:ascii="Gill Sans MT" w:hAnsi="Gill Sans MT"/>
          <w:sz w:val="20"/>
        </w:rPr>
        <w:t xml:space="preserve"> to fulfil the purposes for which it was processed</w:t>
      </w:r>
      <w:r w:rsidRPr="00BB384D">
        <w:rPr>
          <w:rFonts w:ascii="Gill Sans MT" w:hAnsi="Gill Sans MT"/>
          <w:sz w:val="20"/>
        </w:rPr>
        <w:t xml:space="preserve">.  How long we need to hold on to any information will depend on </w:t>
      </w:r>
      <w:r w:rsidR="00C2236F" w:rsidRPr="00BB384D">
        <w:rPr>
          <w:rFonts w:ascii="Gill Sans MT" w:hAnsi="Gill Sans MT"/>
          <w:sz w:val="20"/>
        </w:rPr>
        <w:t xml:space="preserve">the </w:t>
      </w:r>
      <w:r w:rsidRPr="00BB384D">
        <w:rPr>
          <w:rFonts w:ascii="Gill Sans MT" w:hAnsi="Gill Sans MT"/>
          <w:sz w:val="20"/>
        </w:rPr>
        <w:t xml:space="preserve">type of information.  For further detail please see our Retention and Destruction </w:t>
      </w:r>
      <w:r w:rsidR="0047570D" w:rsidRPr="00BB384D">
        <w:rPr>
          <w:rFonts w:ascii="Gill Sans MT" w:hAnsi="Gill Sans MT"/>
          <w:sz w:val="20"/>
        </w:rPr>
        <w:t>Schedule</w:t>
      </w:r>
      <w:r w:rsidRPr="00BB384D">
        <w:rPr>
          <w:rFonts w:ascii="Gill Sans MT" w:hAnsi="Gill Sans MT"/>
          <w:sz w:val="20"/>
        </w:rPr>
        <w:t>.</w:t>
      </w:r>
      <w:r w:rsidR="005F3B6F" w:rsidRPr="00BB384D">
        <w:rPr>
          <w:rFonts w:ascii="Gill Sans MT" w:hAnsi="Gill Sans MT"/>
          <w:sz w:val="20"/>
        </w:rPr>
        <w:t xml:space="preserve">  </w:t>
      </w:r>
    </w:p>
    <w:p w14:paraId="1022481F" w14:textId="5ED37539" w:rsidR="007B0559" w:rsidRPr="00BB384D" w:rsidRDefault="007B0559" w:rsidP="00873755">
      <w:pPr>
        <w:pStyle w:val="BodyText"/>
        <w:jc w:val="left"/>
        <w:rPr>
          <w:rFonts w:ascii="Gill Sans MT" w:hAnsi="Gill Sans MT"/>
          <w:b/>
          <w:sz w:val="20"/>
        </w:rPr>
      </w:pPr>
      <w:r w:rsidRPr="00BB384D">
        <w:rPr>
          <w:rFonts w:ascii="Gill Sans MT" w:hAnsi="Gill Sans MT"/>
          <w:b/>
          <w:sz w:val="20"/>
        </w:rPr>
        <w:t>Who will we share information with</w:t>
      </w:r>
      <w:r w:rsidR="002C07C3" w:rsidRPr="00BB384D">
        <w:rPr>
          <w:rFonts w:ascii="Gill Sans MT" w:hAnsi="Gill Sans MT"/>
          <w:b/>
          <w:sz w:val="20"/>
        </w:rPr>
        <w:t xml:space="preserve"> about our </w:t>
      </w:r>
      <w:r w:rsidR="00EA4275">
        <w:rPr>
          <w:rFonts w:ascii="Gill Sans MT" w:hAnsi="Gill Sans MT"/>
          <w:b/>
          <w:sz w:val="20"/>
        </w:rPr>
        <w:t>Governors</w:t>
      </w:r>
      <w:r w:rsidRPr="00BB384D">
        <w:rPr>
          <w:rFonts w:ascii="Gill Sans MT" w:hAnsi="Gill Sans MT"/>
          <w:b/>
          <w:sz w:val="20"/>
        </w:rPr>
        <w:t>?</w:t>
      </w:r>
    </w:p>
    <w:p w14:paraId="5111ED7A" w14:textId="759C92D7" w:rsidR="0014217A" w:rsidRPr="00BB384D" w:rsidRDefault="0014217A" w:rsidP="00873755">
      <w:pPr>
        <w:pStyle w:val="BodyText"/>
        <w:jc w:val="left"/>
        <w:rPr>
          <w:rFonts w:ascii="Gill Sans MT" w:hAnsi="Gill Sans MT"/>
          <w:bCs/>
          <w:sz w:val="20"/>
        </w:rPr>
      </w:pPr>
      <w:r w:rsidRPr="00BB384D">
        <w:rPr>
          <w:rFonts w:ascii="Gill Sans MT" w:hAnsi="Gill Sans MT"/>
          <w:bCs/>
          <w:sz w:val="20"/>
        </w:rPr>
        <w:t>On occasion, it may be necessary to share your personal data with third parties with whom we ask to process personal data on our behalf ( IT/Systems consultants, Appeals Clerks, Appeals Panel members, Hearing members, Local Authority</w:t>
      </w:r>
      <w:r w:rsidR="00D07472">
        <w:rPr>
          <w:rFonts w:ascii="Gill Sans MT" w:hAnsi="Gill Sans MT"/>
          <w:bCs/>
          <w:sz w:val="20"/>
        </w:rPr>
        <w:t>/NCC Governor Services, Trust Governor System</w:t>
      </w:r>
      <w:r w:rsidRPr="00BB384D">
        <w:rPr>
          <w:rFonts w:ascii="Gill Sans MT" w:hAnsi="Gill Sans MT"/>
          <w:bCs/>
          <w:sz w:val="20"/>
        </w:rPr>
        <w:t xml:space="preserve">).  </w:t>
      </w:r>
    </w:p>
    <w:p w14:paraId="3B933A20" w14:textId="5DEB962C" w:rsidR="0047570D" w:rsidRPr="00BB384D" w:rsidRDefault="0047570D" w:rsidP="00873755">
      <w:pPr>
        <w:pStyle w:val="BodyText"/>
        <w:jc w:val="left"/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 xml:space="preserve">We will not </w:t>
      </w:r>
      <w:r w:rsidR="008B2AEE" w:rsidRPr="00BB384D">
        <w:rPr>
          <w:rFonts w:ascii="Gill Sans MT" w:hAnsi="Gill Sans MT"/>
          <w:sz w:val="20"/>
        </w:rPr>
        <w:t xml:space="preserve">routinely </w:t>
      </w:r>
      <w:r w:rsidRPr="00BB384D">
        <w:rPr>
          <w:rFonts w:ascii="Gill Sans MT" w:hAnsi="Gill Sans MT"/>
          <w:sz w:val="20"/>
        </w:rPr>
        <w:t xml:space="preserve">share information about you with third parties without your consent unless the law allows us to. We are required, by law, to pass on some of this personal data to: </w:t>
      </w:r>
    </w:p>
    <w:p w14:paraId="3684FF84" w14:textId="55A3A61D" w:rsidR="00D07472" w:rsidRDefault="008B2AEE" w:rsidP="0014217A">
      <w:pPr>
        <w:pStyle w:val="ListParagraph"/>
        <w:numPr>
          <w:ilvl w:val="0"/>
          <w:numId w:val="27"/>
        </w:numPr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>t</w:t>
      </w:r>
      <w:r w:rsidR="0047570D" w:rsidRPr="00BB384D">
        <w:rPr>
          <w:rFonts w:ascii="Gill Sans MT" w:hAnsi="Gill Sans MT"/>
          <w:sz w:val="20"/>
        </w:rPr>
        <w:t xml:space="preserve">he </w:t>
      </w:r>
      <w:r w:rsidR="00D07472">
        <w:rPr>
          <w:rFonts w:ascii="Gill Sans MT" w:hAnsi="Gill Sans MT"/>
          <w:sz w:val="20"/>
        </w:rPr>
        <w:t>school where you are a Governor</w:t>
      </w:r>
      <w:r w:rsidR="00DB31F4">
        <w:rPr>
          <w:rFonts w:ascii="Gill Sans MT" w:hAnsi="Gill Sans MT"/>
          <w:sz w:val="20"/>
        </w:rPr>
        <w:t xml:space="preserve"> (including DBS/Child Workforce checks – Single Central Record purposes)</w:t>
      </w:r>
    </w:p>
    <w:p w14:paraId="49CCCBCE" w14:textId="63E288AB" w:rsidR="0047570D" w:rsidRPr="00BB384D" w:rsidRDefault="00D07472" w:rsidP="0014217A">
      <w:pPr>
        <w:pStyle w:val="ListParagraph"/>
        <w:numPr>
          <w:ilvl w:val="0"/>
          <w:numId w:val="27"/>
        </w:numPr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 xml:space="preserve">the </w:t>
      </w:r>
      <w:r w:rsidR="0047570D" w:rsidRPr="00BB384D">
        <w:rPr>
          <w:rFonts w:ascii="Gill Sans MT" w:hAnsi="Gill Sans MT"/>
          <w:sz w:val="20"/>
        </w:rPr>
        <w:t xml:space="preserve">relevant </w:t>
      </w:r>
      <w:r w:rsidR="008B2AEE" w:rsidRPr="00BB384D">
        <w:rPr>
          <w:rFonts w:ascii="Gill Sans MT" w:hAnsi="Gill Sans MT"/>
          <w:sz w:val="20"/>
        </w:rPr>
        <w:t>Local Authority</w:t>
      </w:r>
      <w:r w:rsidR="0047570D" w:rsidRPr="00BB384D">
        <w:rPr>
          <w:rFonts w:ascii="Gill Sans MT" w:hAnsi="Gill Sans MT"/>
          <w:sz w:val="20"/>
        </w:rPr>
        <w:t xml:space="preserve"> in the areas we operate </w:t>
      </w:r>
    </w:p>
    <w:p w14:paraId="0ED2473B" w14:textId="3EE5EDD0" w:rsidR="0047570D" w:rsidRDefault="0047570D" w:rsidP="0014217A">
      <w:pPr>
        <w:pStyle w:val="ListParagraph"/>
        <w:numPr>
          <w:ilvl w:val="0"/>
          <w:numId w:val="27"/>
        </w:numPr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 xml:space="preserve">the Department for Education (DfE) </w:t>
      </w:r>
      <w:r w:rsidR="00D07472">
        <w:rPr>
          <w:rFonts w:ascii="Gill Sans MT" w:hAnsi="Gill Sans MT"/>
          <w:sz w:val="20"/>
        </w:rPr>
        <w:t>via GIAS online System</w:t>
      </w:r>
    </w:p>
    <w:p w14:paraId="15E10800" w14:textId="5C61E29A" w:rsidR="00DB31F4" w:rsidRPr="00BB384D" w:rsidRDefault="00DB31F4" w:rsidP="0014217A">
      <w:pPr>
        <w:pStyle w:val="ListParagraph"/>
        <w:numPr>
          <w:ilvl w:val="0"/>
          <w:numId w:val="27"/>
        </w:numPr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Ofsted</w:t>
      </w:r>
    </w:p>
    <w:p w14:paraId="6B44F51D" w14:textId="77777777" w:rsidR="0014217A" w:rsidRPr="00BB384D" w:rsidRDefault="0014217A" w:rsidP="0014217A">
      <w:pPr>
        <w:rPr>
          <w:rFonts w:ascii="Gill Sans MT" w:hAnsi="Gill Sans MT"/>
          <w:sz w:val="20"/>
        </w:rPr>
      </w:pPr>
    </w:p>
    <w:p w14:paraId="0E3576B3" w14:textId="3693A15C" w:rsidR="007B0559" w:rsidRPr="00BB384D" w:rsidRDefault="0047570D" w:rsidP="0047570D">
      <w:pPr>
        <w:pStyle w:val="BodyText"/>
        <w:jc w:val="left"/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 xml:space="preserve">Where third parties may be responsible for processing </w:t>
      </w:r>
      <w:r w:rsidR="00EA4275">
        <w:rPr>
          <w:rFonts w:ascii="Gill Sans MT" w:hAnsi="Gill Sans MT"/>
          <w:sz w:val="20"/>
        </w:rPr>
        <w:t xml:space="preserve">Governors’ </w:t>
      </w:r>
      <w:r w:rsidRPr="00BB384D">
        <w:rPr>
          <w:rFonts w:ascii="Gill Sans MT" w:hAnsi="Gill Sans MT"/>
          <w:sz w:val="20"/>
        </w:rPr>
        <w:t>personal information</w:t>
      </w:r>
      <w:r w:rsidR="0014217A" w:rsidRPr="00BB384D">
        <w:rPr>
          <w:rFonts w:ascii="Gill Sans MT" w:hAnsi="Gill Sans MT"/>
          <w:sz w:val="20"/>
        </w:rPr>
        <w:t xml:space="preserve">, </w:t>
      </w:r>
      <w:r w:rsidRPr="00BB384D">
        <w:rPr>
          <w:rFonts w:ascii="Gill Sans MT" w:hAnsi="Gill Sans MT"/>
          <w:sz w:val="20"/>
        </w:rPr>
        <w:t xml:space="preserve"> </w:t>
      </w:r>
      <w:r w:rsidR="008B2AEE" w:rsidRPr="00BB384D">
        <w:rPr>
          <w:rFonts w:ascii="Gill Sans MT" w:hAnsi="Gill Sans MT"/>
          <w:sz w:val="20"/>
        </w:rPr>
        <w:t>Our Lady of Lourdes</w:t>
      </w:r>
      <w:r w:rsidRPr="00BB384D">
        <w:rPr>
          <w:rFonts w:ascii="Gill Sans MT" w:hAnsi="Gill Sans MT"/>
          <w:sz w:val="20"/>
        </w:rPr>
        <w:t xml:space="preserve"> CMAT places data protection requirements on third party processors to ensure data is processed in line with </w:t>
      </w:r>
      <w:r w:rsidR="00EA4275">
        <w:rPr>
          <w:rFonts w:ascii="Gill Sans MT" w:hAnsi="Gill Sans MT"/>
          <w:sz w:val="20"/>
        </w:rPr>
        <w:t>Governors’</w:t>
      </w:r>
      <w:r w:rsidRPr="00BB384D">
        <w:rPr>
          <w:rFonts w:ascii="Gill Sans MT" w:hAnsi="Gill Sans MT"/>
          <w:sz w:val="20"/>
        </w:rPr>
        <w:t xml:space="preserve"> privacy rights</w:t>
      </w:r>
      <w:r w:rsidR="0014217A" w:rsidRPr="00BB384D">
        <w:rPr>
          <w:rFonts w:ascii="Gill Sans MT" w:hAnsi="Gill Sans MT"/>
          <w:sz w:val="20"/>
        </w:rPr>
        <w:t xml:space="preserve"> to minimise the risk of loss, misuse or unauthorised processing or disclosing or the personal data that we hold.</w:t>
      </w:r>
    </w:p>
    <w:p w14:paraId="3EAEF7BE" w14:textId="49784CE9" w:rsidR="009D393B" w:rsidRPr="00BB384D" w:rsidRDefault="009D393B" w:rsidP="009D393B">
      <w:pPr>
        <w:pStyle w:val="BodyText"/>
        <w:jc w:val="left"/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>For further information about the Department</w:t>
      </w:r>
      <w:r w:rsidR="0047570D" w:rsidRPr="00BB384D">
        <w:rPr>
          <w:rFonts w:ascii="Gill Sans MT" w:hAnsi="Gill Sans MT"/>
          <w:sz w:val="20"/>
        </w:rPr>
        <w:t xml:space="preserve"> for Education’s d</w:t>
      </w:r>
      <w:r w:rsidRPr="00BB384D">
        <w:rPr>
          <w:rFonts w:ascii="Gill Sans MT" w:hAnsi="Gill Sans MT"/>
          <w:sz w:val="20"/>
        </w:rPr>
        <w:t xml:space="preserve">ata sharing process, please visit: </w:t>
      </w:r>
      <w:hyperlink r:id="rId8" w:history="1">
        <w:r w:rsidRPr="00BB384D">
          <w:rPr>
            <w:rStyle w:val="Hyperlink"/>
            <w:rFonts w:ascii="Gill Sans MT" w:hAnsi="Gill Sans MT"/>
            <w:sz w:val="20"/>
          </w:rPr>
          <w:t>https://www.gov.uk/guidance/data-protection-how-we-collect-and-share-research-data</w:t>
        </w:r>
      </w:hyperlink>
      <w:r w:rsidRPr="00BB384D">
        <w:rPr>
          <w:rFonts w:ascii="Gill Sans MT" w:hAnsi="Gill Sans MT"/>
          <w:sz w:val="20"/>
        </w:rPr>
        <w:t>.</w:t>
      </w:r>
      <w:r w:rsidR="00BB384D">
        <w:rPr>
          <w:rFonts w:ascii="Gill Sans MT" w:hAnsi="Gill Sans MT"/>
          <w:sz w:val="20"/>
        </w:rPr>
        <w:t xml:space="preserve">  </w:t>
      </w:r>
      <w:r w:rsidRPr="00BB384D">
        <w:rPr>
          <w:rFonts w:ascii="Gill Sans MT" w:hAnsi="Gill Sans MT"/>
          <w:sz w:val="20"/>
        </w:rPr>
        <w:t xml:space="preserve">Contact details for the Department can be found at </w:t>
      </w:r>
      <w:hyperlink r:id="rId9" w:history="1">
        <w:r w:rsidRPr="00BB384D">
          <w:rPr>
            <w:rStyle w:val="Hyperlink"/>
            <w:rFonts w:ascii="Gill Sans MT" w:hAnsi="Gill Sans MT"/>
            <w:sz w:val="20"/>
          </w:rPr>
          <w:t>https://www.gov.uk/contact-dfe</w:t>
        </w:r>
      </w:hyperlink>
      <w:r w:rsidRPr="00BB384D">
        <w:rPr>
          <w:rFonts w:ascii="Gill Sans MT" w:hAnsi="Gill Sans MT"/>
          <w:sz w:val="20"/>
        </w:rPr>
        <w:t>.</w:t>
      </w:r>
    </w:p>
    <w:p w14:paraId="5962FC2E" w14:textId="1AE43F78" w:rsidR="00674CD0" w:rsidRPr="00BB384D" w:rsidRDefault="00CF7EF9" w:rsidP="00873755">
      <w:pPr>
        <w:pStyle w:val="BodyText"/>
        <w:jc w:val="left"/>
        <w:rPr>
          <w:rFonts w:ascii="Gill Sans MT" w:hAnsi="Gill Sans MT"/>
          <w:b/>
          <w:sz w:val="20"/>
        </w:rPr>
      </w:pPr>
      <w:r w:rsidRPr="00BB384D">
        <w:rPr>
          <w:rFonts w:ascii="Gill Sans MT" w:hAnsi="Gill Sans MT"/>
          <w:b/>
          <w:sz w:val="20"/>
        </w:rPr>
        <w:t xml:space="preserve">Rights of </w:t>
      </w:r>
      <w:r w:rsidR="00720F01" w:rsidRPr="00BB384D">
        <w:rPr>
          <w:rFonts w:ascii="Gill Sans MT" w:hAnsi="Gill Sans MT"/>
          <w:b/>
          <w:sz w:val="20"/>
        </w:rPr>
        <w:t xml:space="preserve">our </w:t>
      </w:r>
      <w:r w:rsidR="00EA4275">
        <w:rPr>
          <w:rFonts w:ascii="Gill Sans MT" w:hAnsi="Gill Sans MT"/>
          <w:b/>
          <w:sz w:val="20"/>
        </w:rPr>
        <w:t>Governors</w:t>
      </w:r>
      <w:r w:rsidRPr="00BB384D">
        <w:rPr>
          <w:rFonts w:ascii="Gill Sans MT" w:hAnsi="Gill Sans MT"/>
          <w:b/>
          <w:sz w:val="20"/>
        </w:rPr>
        <w:t xml:space="preserve"> in relation to their personal data</w:t>
      </w:r>
    </w:p>
    <w:p w14:paraId="4571477A" w14:textId="3F45632C" w:rsidR="00CF7EF9" w:rsidRPr="00BB384D" w:rsidRDefault="0014217A" w:rsidP="00873755">
      <w:pPr>
        <w:pStyle w:val="BodyText"/>
        <w:jc w:val="left"/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>All</w:t>
      </w:r>
      <w:r w:rsidR="00720F01" w:rsidRPr="00BB384D">
        <w:rPr>
          <w:rFonts w:ascii="Gill Sans MT" w:hAnsi="Gill Sans MT"/>
          <w:sz w:val="20"/>
        </w:rPr>
        <w:t xml:space="preserve"> our </w:t>
      </w:r>
      <w:r w:rsidR="00EA4275">
        <w:rPr>
          <w:rFonts w:ascii="Gill Sans MT" w:hAnsi="Gill Sans MT"/>
          <w:sz w:val="20"/>
        </w:rPr>
        <w:t>Governors</w:t>
      </w:r>
      <w:r w:rsidR="002075F8" w:rsidRPr="00BB384D">
        <w:rPr>
          <w:rFonts w:ascii="Gill Sans MT" w:hAnsi="Gill Sans MT"/>
          <w:sz w:val="20"/>
        </w:rPr>
        <w:t xml:space="preserve"> have the right to request access to personal data that we hold about them.  </w:t>
      </w:r>
      <w:r w:rsidR="00C23729" w:rsidRPr="00BB384D">
        <w:rPr>
          <w:rFonts w:ascii="Gill Sans MT" w:hAnsi="Gill Sans MT"/>
          <w:sz w:val="20"/>
        </w:rPr>
        <w:t xml:space="preserve">To make a request for access to their personal data, </w:t>
      </w:r>
      <w:r w:rsidR="00720F01" w:rsidRPr="00BB384D">
        <w:rPr>
          <w:rFonts w:ascii="Gill Sans MT" w:hAnsi="Gill Sans MT"/>
          <w:sz w:val="20"/>
        </w:rPr>
        <w:t>individuals</w:t>
      </w:r>
      <w:r w:rsidR="00C23729" w:rsidRPr="00BB384D">
        <w:rPr>
          <w:rFonts w:ascii="Gill Sans MT" w:hAnsi="Gill Sans MT"/>
          <w:sz w:val="20"/>
        </w:rPr>
        <w:t xml:space="preserve"> should contact:</w:t>
      </w:r>
    </w:p>
    <w:p w14:paraId="25CFFA33" w14:textId="77777777" w:rsidR="00C2574B" w:rsidRPr="00BB384D" w:rsidRDefault="00C2574B" w:rsidP="00C2574B">
      <w:pPr>
        <w:rPr>
          <w:rStyle w:val="Hyperlink"/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 xml:space="preserve">DPO Karen Rich </w:t>
      </w:r>
      <w:hyperlink r:id="rId10" w:history="1">
        <w:r w:rsidRPr="00BB384D">
          <w:rPr>
            <w:rStyle w:val="Hyperlink"/>
            <w:rFonts w:ascii="Gill Sans MT" w:hAnsi="Gill Sans MT"/>
            <w:sz w:val="20"/>
          </w:rPr>
          <w:t>dpo@ololcatholicmat.co.uk</w:t>
        </w:r>
      </w:hyperlink>
    </w:p>
    <w:p w14:paraId="36BE3911" w14:textId="77777777" w:rsidR="00C2574B" w:rsidRPr="00BB384D" w:rsidRDefault="00C2574B" w:rsidP="00C2574B">
      <w:pPr>
        <w:rPr>
          <w:rStyle w:val="Hyperlink"/>
          <w:rFonts w:ascii="Gill Sans MT" w:hAnsi="Gill Sans MT"/>
          <w:sz w:val="20"/>
        </w:rPr>
      </w:pPr>
    </w:p>
    <w:p w14:paraId="3AA0000B" w14:textId="5CB25533" w:rsidR="00C23729" w:rsidRPr="00BB384D" w:rsidRDefault="00C23729" w:rsidP="00873755">
      <w:pPr>
        <w:pStyle w:val="BodyText"/>
        <w:jc w:val="left"/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 xml:space="preserve">Please also refer to our Data Protection Policy for further details on making requests for access to </w:t>
      </w:r>
      <w:r w:rsidR="00152306">
        <w:rPr>
          <w:rFonts w:ascii="Gill Sans MT" w:hAnsi="Gill Sans MT"/>
          <w:sz w:val="20"/>
        </w:rPr>
        <w:t>personal data</w:t>
      </w:r>
      <w:bookmarkStart w:id="1" w:name="_GoBack"/>
      <w:bookmarkEnd w:id="1"/>
      <w:r w:rsidRPr="00BB384D">
        <w:rPr>
          <w:rFonts w:ascii="Gill Sans MT" w:hAnsi="Gill Sans MT"/>
          <w:sz w:val="20"/>
        </w:rPr>
        <w:t>.</w:t>
      </w:r>
    </w:p>
    <w:p w14:paraId="272E68AF" w14:textId="77777777" w:rsidR="00C23729" w:rsidRPr="00BB384D" w:rsidRDefault="00720F01" w:rsidP="00873755">
      <w:pPr>
        <w:pStyle w:val="BodyText"/>
        <w:jc w:val="left"/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>Individuals</w:t>
      </w:r>
      <w:r w:rsidR="00C23729" w:rsidRPr="00BB384D">
        <w:rPr>
          <w:rFonts w:ascii="Gill Sans MT" w:hAnsi="Gill Sans MT"/>
          <w:sz w:val="20"/>
        </w:rPr>
        <w:t xml:space="preserve"> also have the right, in certain circumstances, to:</w:t>
      </w:r>
    </w:p>
    <w:p w14:paraId="3A72CE60" w14:textId="77777777" w:rsidR="00C23729" w:rsidRPr="00BB384D" w:rsidRDefault="00C23729" w:rsidP="00BB384D">
      <w:pPr>
        <w:pStyle w:val="ListParagraph"/>
        <w:numPr>
          <w:ilvl w:val="0"/>
          <w:numId w:val="28"/>
        </w:numPr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>Object to the processing of their personal data</w:t>
      </w:r>
    </w:p>
    <w:p w14:paraId="616419AE" w14:textId="77777777" w:rsidR="00C23729" w:rsidRPr="00BB384D" w:rsidRDefault="00C23729" w:rsidP="00BB384D">
      <w:pPr>
        <w:pStyle w:val="ListParagraph"/>
        <w:numPr>
          <w:ilvl w:val="0"/>
          <w:numId w:val="28"/>
        </w:numPr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 xml:space="preserve">Have inaccurate </w:t>
      </w:r>
      <w:r w:rsidR="00781BEA" w:rsidRPr="00BB384D">
        <w:rPr>
          <w:rFonts w:ascii="Gill Sans MT" w:hAnsi="Gill Sans MT"/>
          <w:sz w:val="20"/>
        </w:rPr>
        <w:t xml:space="preserve">or incomplete </w:t>
      </w:r>
      <w:r w:rsidRPr="00BB384D">
        <w:rPr>
          <w:rFonts w:ascii="Gill Sans MT" w:hAnsi="Gill Sans MT"/>
          <w:sz w:val="20"/>
        </w:rPr>
        <w:t>personal data about them rectified</w:t>
      </w:r>
    </w:p>
    <w:p w14:paraId="583A1C20" w14:textId="77777777" w:rsidR="00C23729" w:rsidRPr="00BB384D" w:rsidRDefault="00C23729" w:rsidP="00BB384D">
      <w:pPr>
        <w:pStyle w:val="ListParagraph"/>
        <w:numPr>
          <w:ilvl w:val="0"/>
          <w:numId w:val="28"/>
        </w:numPr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>Restrict processing of their personal data</w:t>
      </w:r>
    </w:p>
    <w:p w14:paraId="4855D164" w14:textId="77777777" w:rsidR="00C23729" w:rsidRPr="00BB384D" w:rsidRDefault="00C23729" w:rsidP="00BB384D">
      <w:pPr>
        <w:pStyle w:val="ListParagraph"/>
        <w:numPr>
          <w:ilvl w:val="0"/>
          <w:numId w:val="28"/>
        </w:numPr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>Object to the making of decisions about them taken by automated means</w:t>
      </w:r>
    </w:p>
    <w:p w14:paraId="1F4EB409" w14:textId="77777777" w:rsidR="00572850" w:rsidRPr="00BB384D" w:rsidRDefault="00572850" w:rsidP="00BB384D">
      <w:pPr>
        <w:pStyle w:val="ListParagraph"/>
        <w:numPr>
          <w:ilvl w:val="0"/>
          <w:numId w:val="28"/>
        </w:numPr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>Have your data transferred to another organisation</w:t>
      </w:r>
    </w:p>
    <w:p w14:paraId="295D746B" w14:textId="2DB5F5B3" w:rsidR="0051477A" w:rsidRPr="00BB384D" w:rsidRDefault="0051477A" w:rsidP="00BB384D">
      <w:pPr>
        <w:pStyle w:val="ListParagraph"/>
        <w:numPr>
          <w:ilvl w:val="0"/>
          <w:numId w:val="28"/>
        </w:numPr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>Claim compensation for damage caused by a breach of their data protection rights</w:t>
      </w:r>
    </w:p>
    <w:p w14:paraId="389F9896" w14:textId="77777777" w:rsidR="00BB384D" w:rsidRPr="00BB384D" w:rsidRDefault="00BB384D" w:rsidP="00BB384D">
      <w:pPr>
        <w:rPr>
          <w:rFonts w:ascii="Gill Sans MT" w:hAnsi="Gill Sans MT"/>
          <w:sz w:val="20"/>
        </w:rPr>
      </w:pPr>
    </w:p>
    <w:p w14:paraId="0147FABA" w14:textId="5759ACF0" w:rsidR="00C2574B" w:rsidRPr="00BB384D" w:rsidRDefault="0051477A" w:rsidP="00C2574B">
      <w:pPr>
        <w:rPr>
          <w:rStyle w:val="Hyperlink"/>
          <w:rFonts w:ascii="Gill Sans MT" w:hAnsi="Gill Sans MT"/>
          <w:color w:val="00B050"/>
          <w:sz w:val="20"/>
        </w:rPr>
      </w:pPr>
      <w:r w:rsidRPr="00BB384D">
        <w:rPr>
          <w:rFonts w:ascii="Gill Sans MT" w:hAnsi="Gill Sans MT"/>
          <w:sz w:val="20"/>
        </w:rPr>
        <w:t>If a</w:t>
      </w:r>
      <w:r w:rsidR="00720F01" w:rsidRPr="00BB384D">
        <w:rPr>
          <w:rFonts w:ascii="Gill Sans MT" w:hAnsi="Gill Sans MT"/>
          <w:sz w:val="20"/>
        </w:rPr>
        <w:t>n individual</w:t>
      </w:r>
      <w:r w:rsidRPr="00BB384D">
        <w:rPr>
          <w:rFonts w:ascii="Gill Sans MT" w:hAnsi="Gill Sans MT"/>
          <w:sz w:val="20"/>
        </w:rPr>
        <w:t xml:space="preserve"> wants to exercise any of these rights then they should contact </w:t>
      </w:r>
      <w:r w:rsidR="00C2574B" w:rsidRPr="00BB384D">
        <w:rPr>
          <w:rFonts w:ascii="Gill Sans MT" w:hAnsi="Gill Sans MT"/>
          <w:sz w:val="20"/>
        </w:rPr>
        <w:t xml:space="preserve">DPO Karen Rich </w:t>
      </w:r>
      <w:hyperlink r:id="rId11" w:history="1">
        <w:r w:rsidR="00C2574B" w:rsidRPr="00BB384D">
          <w:rPr>
            <w:rStyle w:val="Hyperlink"/>
            <w:rFonts w:ascii="Gill Sans MT" w:hAnsi="Gill Sans MT"/>
            <w:color w:val="0070C0"/>
            <w:sz w:val="20"/>
          </w:rPr>
          <w:t>dpo@ololcatholicmat.co.uk</w:t>
        </w:r>
      </w:hyperlink>
    </w:p>
    <w:p w14:paraId="264C4F47" w14:textId="77777777" w:rsidR="0047570D" w:rsidRPr="00BB384D" w:rsidRDefault="0047570D" w:rsidP="00C2574B">
      <w:pPr>
        <w:rPr>
          <w:rStyle w:val="Hyperlink"/>
          <w:rFonts w:ascii="Gill Sans MT" w:hAnsi="Gill Sans MT"/>
          <w:color w:val="00B050"/>
          <w:sz w:val="20"/>
        </w:rPr>
      </w:pPr>
    </w:p>
    <w:p w14:paraId="416A5A7B" w14:textId="77777777" w:rsidR="0051477A" w:rsidRPr="00BB384D" w:rsidRDefault="0051477A" w:rsidP="00C2574B">
      <w:pPr>
        <w:pStyle w:val="BodyText"/>
        <w:jc w:val="left"/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 xml:space="preserve">The law does not oblige the school to comply with all requests.  If the school does not intend to comply with the request then the </w:t>
      </w:r>
      <w:r w:rsidR="00720F01" w:rsidRPr="00BB384D">
        <w:rPr>
          <w:rFonts w:ascii="Gill Sans MT" w:hAnsi="Gill Sans MT"/>
          <w:sz w:val="20"/>
        </w:rPr>
        <w:t>individual</w:t>
      </w:r>
      <w:r w:rsidRPr="00BB384D">
        <w:rPr>
          <w:rFonts w:ascii="Gill Sans MT" w:hAnsi="Gill Sans MT"/>
          <w:sz w:val="20"/>
        </w:rPr>
        <w:t xml:space="preserve"> will be notified of the reasons why in writing.</w:t>
      </w:r>
    </w:p>
    <w:p w14:paraId="45C63475" w14:textId="77777777" w:rsidR="0051477A" w:rsidRPr="00BB384D" w:rsidRDefault="0051477A" w:rsidP="0051477A">
      <w:pPr>
        <w:pStyle w:val="BodyText"/>
        <w:jc w:val="left"/>
        <w:rPr>
          <w:rFonts w:ascii="Gill Sans MT" w:hAnsi="Gill Sans MT"/>
          <w:b/>
          <w:sz w:val="20"/>
        </w:rPr>
      </w:pPr>
      <w:r w:rsidRPr="00BB384D">
        <w:rPr>
          <w:rFonts w:ascii="Gill Sans MT" w:hAnsi="Gill Sans MT"/>
          <w:b/>
          <w:sz w:val="20"/>
        </w:rPr>
        <w:t>Concerns</w:t>
      </w:r>
    </w:p>
    <w:p w14:paraId="5FD74BBC" w14:textId="77777777" w:rsidR="0051477A" w:rsidRPr="00BB384D" w:rsidRDefault="0051477A" w:rsidP="0051477A">
      <w:pPr>
        <w:pStyle w:val="BodyText"/>
        <w:jc w:val="left"/>
        <w:rPr>
          <w:rFonts w:ascii="Gill Sans MT" w:hAnsi="Gill Sans MT"/>
          <w:color w:val="00B050"/>
          <w:sz w:val="20"/>
        </w:rPr>
      </w:pPr>
      <w:r w:rsidRPr="00BB384D">
        <w:rPr>
          <w:rFonts w:ascii="Gill Sans MT" w:hAnsi="Gill Sans MT"/>
          <w:sz w:val="20"/>
        </w:rPr>
        <w:t xml:space="preserve">If </w:t>
      </w:r>
      <w:r w:rsidR="00720F01" w:rsidRPr="00BB384D">
        <w:rPr>
          <w:rFonts w:ascii="Gill Sans MT" w:hAnsi="Gill Sans MT"/>
          <w:sz w:val="20"/>
        </w:rPr>
        <w:t>an individual</w:t>
      </w:r>
      <w:r w:rsidRPr="00BB384D">
        <w:rPr>
          <w:rFonts w:ascii="Gill Sans MT" w:hAnsi="Gill Sans MT"/>
          <w:sz w:val="20"/>
        </w:rPr>
        <w:t xml:space="preserve"> has any concerns about how we are using their personal data then we ask that they contact our Data Protection Officer in the first instance.  However a</w:t>
      </w:r>
      <w:r w:rsidR="00720F01" w:rsidRPr="00BB384D">
        <w:rPr>
          <w:rFonts w:ascii="Gill Sans MT" w:hAnsi="Gill Sans MT"/>
          <w:sz w:val="20"/>
        </w:rPr>
        <w:t>n individual</w:t>
      </w:r>
      <w:r w:rsidRPr="00BB384D">
        <w:rPr>
          <w:rFonts w:ascii="Gill Sans MT" w:hAnsi="Gill Sans MT"/>
          <w:sz w:val="20"/>
        </w:rPr>
        <w:t xml:space="preserve"> can contact the Information Commissioner’s Office should they consider this to be necessary, at </w:t>
      </w:r>
      <w:hyperlink r:id="rId12" w:history="1">
        <w:r w:rsidRPr="00BB384D">
          <w:rPr>
            <w:rStyle w:val="Hyperlink"/>
            <w:rFonts w:ascii="Gill Sans MT" w:hAnsi="Gill Sans MT"/>
            <w:color w:val="0070C0"/>
            <w:sz w:val="20"/>
          </w:rPr>
          <w:t>https://ico.org.uk/concerns/</w:t>
        </w:r>
      </w:hyperlink>
      <w:r w:rsidRPr="00BB384D">
        <w:rPr>
          <w:rFonts w:ascii="Gill Sans MT" w:hAnsi="Gill Sans MT"/>
          <w:color w:val="00B050"/>
          <w:sz w:val="20"/>
        </w:rPr>
        <w:t>.</w:t>
      </w:r>
    </w:p>
    <w:p w14:paraId="61816654" w14:textId="77777777" w:rsidR="00873755" w:rsidRPr="00BB384D" w:rsidRDefault="00873755" w:rsidP="00873755">
      <w:pPr>
        <w:pStyle w:val="BodyText"/>
        <w:jc w:val="left"/>
        <w:rPr>
          <w:rFonts w:ascii="Gill Sans MT" w:hAnsi="Gill Sans MT"/>
          <w:b/>
          <w:sz w:val="20"/>
        </w:rPr>
      </w:pPr>
      <w:r w:rsidRPr="00BB384D">
        <w:rPr>
          <w:rFonts w:ascii="Gill Sans MT" w:hAnsi="Gill Sans MT"/>
          <w:b/>
          <w:sz w:val="20"/>
        </w:rPr>
        <w:t>Contact</w:t>
      </w:r>
    </w:p>
    <w:p w14:paraId="3C3F8819" w14:textId="77777777" w:rsidR="00873755" w:rsidRPr="00BB384D" w:rsidRDefault="00873755" w:rsidP="00873755">
      <w:pPr>
        <w:pStyle w:val="BodyText"/>
        <w:jc w:val="left"/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>If you would like to discuss anything in this privacy notice, please contact:</w:t>
      </w:r>
    </w:p>
    <w:p w14:paraId="1B44E4E4" w14:textId="62352A30" w:rsidR="00873755" w:rsidRPr="00BB384D" w:rsidRDefault="00C2574B" w:rsidP="00DB31F4">
      <w:pPr>
        <w:rPr>
          <w:rFonts w:ascii="Gill Sans MT" w:hAnsi="Gill Sans MT"/>
          <w:sz w:val="20"/>
        </w:rPr>
      </w:pPr>
      <w:r w:rsidRPr="00BB384D">
        <w:rPr>
          <w:rFonts w:ascii="Gill Sans MT" w:hAnsi="Gill Sans MT"/>
          <w:sz w:val="20"/>
        </w:rPr>
        <w:t xml:space="preserve">DPO Karen Rich </w:t>
      </w:r>
      <w:hyperlink r:id="rId13" w:history="1">
        <w:r w:rsidRPr="00BB384D">
          <w:rPr>
            <w:rStyle w:val="Hyperlink"/>
            <w:rFonts w:ascii="Gill Sans MT" w:hAnsi="Gill Sans MT"/>
            <w:color w:val="0070C0"/>
            <w:sz w:val="20"/>
          </w:rPr>
          <w:t>dpo@ololcatholicmat.co.uk</w:t>
        </w:r>
      </w:hyperlink>
      <w:r w:rsidR="00DB31F4">
        <w:rPr>
          <w:rStyle w:val="Hyperlink"/>
          <w:rFonts w:ascii="Gill Sans MT" w:hAnsi="Gill Sans MT"/>
          <w:color w:val="0070C0"/>
          <w:sz w:val="20"/>
          <w:u w:val="none"/>
        </w:rPr>
        <w:t xml:space="preserve">                                                                                                                      </w:t>
      </w:r>
      <w:r w:rsidR="00D07472">
        <w:rPr>
          <w:rFonts w:ascii="Gill Sans MT" w:hAnsi="Gill Sans MT"/>
          <w:sz w:val="20"/>
        </w:rPr>
        <w:t>Feb</w:t>
      </w:r>
      <w:r w:rsidR="009250F2" w:rsidRPr="00BB384D">
        <w:rPr>
          <w:rFonts w:ascii="Gill Sans MT" w:hAnsi="Gill Sans MT"/>
          <w:sz w:val="20"/>
        </w:rPr>
        <w:t xml:space="preserve"> 20</w:t>
      </w:r>
      <w:r w:rsidR="008B2AEE" w:rsidRPr="00BB384D">
        <w:rPr>
          <w:rFonts w:ascii="Gill Sans MT" w:hAnsi="Gill Sans MT"/>
          <w:sz w:val="20"/>
        </w:rPr>
        <w:t>20</w:t>
      </w:r>
    </w:p>
    <w:sectPr w:rsidR="00873755" w:rsidRPr="00BB384D" w:rsidSect="00BB384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38" w:right="340" w:bottom="249" w:left="397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145C8" w14:textId="77777777" w:rsidR="00F0512E" w:rsidRDefault="00F0512E" w:rsidP="009C155C">
      <w:r>
        <w:separator/>
      </w:r>
    </w:p>
  </w:endnote>
  <w:endnote w:type="continuationSeparator" w:id="0">
    <w:p w14:paraId="56A9B979" w14:textId="77777777" w:rsidR="00F0512E" w:rsidRDefault="00F0512E" w:rsidP="009C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44A4E" w14:textId="77777777" w:rsidR="008B2AEE" w:rsidRDefault="008B2A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A4E8C" w14:textId="77777777" w:rsidR="008B2AEE" w:rsidRDefault="008B2A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EE16E" w14:textId="77777777" w:rsidR="00C14FEF" w:rsidRDefault="00C14FEF" w:rsidP="00C14FEF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3B3BC" w14:textId="77777777" w:rsidR="00F0512E" w:rsidRDefault="00F0512E" w:rsidP="009C155C">
      <w:r>
        <w:separator/>
      </w:r>
    </w:p>
  </w:footnote>
  <w:footnote w:type="continuationSeparator" w:id="0">
    <w:p w14:paraId="2001E64D" w14:textId="77777777" w:rsidR="00F0512E" w:rsidRDefault="00F0512E" w:rsidP="009C1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EC9CB" w14:textId="77777777" w:rsidR="008B2AEE" w:rsidRDefault="008B2A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00D43" w14:textId="77777777" w:rsidR="008B2AEE" w:rsidRDefault="008B2A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0DA7E" w14:textId="77777777" w:rsidR="008B2AEE" w:rsidRDefault="008B2A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27C7"/>
    <w:multiLevelType w:val="hybridMultilevel"/>
    <w:tmpl w:val="8A568E2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855D4E"/>
    <w:multiLevelType w:val="multilevel"/>
    <w:tmpl w:val="4984BAA2"/>
    <w:styleLink w:val="Bullets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F20C43"/>
    <w:multiLevelType w:val="multilevel"/>
    <w:tmpl w:val="39FCD27C"/>
    <w:styleLink w:val="PartsNumbering"/>
    <w:lvl w:ilvl="0">
      <w:start w:val="1"/>
      <w:numFmt w:val="decimal"/>
      <w:pStyle w:val="Part"/>
      <w:lvlText w:val="Part %1.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969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4490DCA"/>
    <w:multiLevelType w:val="hybridMultilevel"/>
    <w:tmpl w:val="6F1A95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F81FB6"/>
    <w:multiLevelType w:val="multilevel"/>
    <w:tmpl w:val="58761642"/>
    <w:styleLink w:val="LegalNumbering"/>
    <w:lvl w:ilvl="0">
      <w:start w:val="1"/>
      <w:numFmt w:val="decimal"/>
      <w:pStyle w:val="LegalNumbe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galNumber2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LegalNumber3"/>
      <w:lvlText w:val="%1.%2.%3.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decimal"/>
      <w:pStyle w:val="LegalNumber4"/>
      <w:lvlText w:val="%1.%2.%3.%4"/>
      <w:lvlJc w:val="left"/>
      <w:pPr>
        <w:tabs>
          <w:tab w:val="num" w:pos="3958"/>
        </w:tabs>
        <w:ind w:left="3958" w:hanging="1441"/>
      </w:pPr>
      <w:rPr>
        <w:rFonts w:hint="default"/>
      </w:rPr>
    </w:lvl>
    <w:lvl w:ilvl="4">
      <w:start w:val="1"/>
      <w:numFmt w:val="decimal"/>
      <w:pStyle w:val="LegalNumber5"/>
      <w:lvlText w:val="%1.%2.%3.%4.%5."/>
      <w:lvlJc w:val="left"/>
      <w:pPr>
        <w:tabs>
          <w:tab w:val="num" w:pos="5398"/>
        </w:tabs>
        <w:ind w:left="5398" w:hanging="1440"/>
      </w:pPr>
      <w:rPr>
        <w:rFonts w:hint="default"/>
      </w:rPr>
    </w:lvl>
    <w:lvl w:ilvl="5">
      <w:start w:val="1"/>
      <w:numFmt w:val="none"/>
      <w:lvlText w:val=""/>
      <w:lvlJc w:val="left"/>
      <w:pPr>
        <w:ind w:left="17010" w:hanging="1701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E2C58DB"/>
    <w:multiLevelType w:val="hybridMultilevel"/>
    <w:tmpl w:val="FF0AE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233F5"/>
    <w:multiLevelType w:val="hybridMultilevel"/>
    <w:tmpl w:val="89782C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846750"/>
    <w:multiLevelType w:val="hybridMultilevel"/>
    <w:tmpl w:val="55BEF4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8A1C1C"/>
    <w:multiLevelType w:val="hybridMultilevel"/>
    <w:tmpl w:val="98F20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539EA"/>
    <w:multiLevelType w:val="multilevel"/>
    <w:tmpl w:val="A20C4D9C"/>
    <w:styleLink w:val="HeadingNumbering"/>
    <w:lvl w:ilvl="0">
      <w:start w:val="1"/>
      <w:numFmt w:val="decimal"/>
      <w:pStyle w:val="Heading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Level3"/>
      <w:lvlText w:val="%1.%2.%3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lowerLetter"/>
      <w:pStyle w:val="HeadingLevel4"/>
      <w:lvlText w:val="(%4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4">
      <w:start w:val="1"/>
      <w:numFmt w:val="lowerRoman"/>
      <w:pStyle w:val="HeadingLevel5"/>
      <w:lvlText w:val="(%5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95F03F1"/>
    <w:multiLevelType w:val="multilevel"/>
    <w:tmpl w:val="28F831BC"/>
    <w:styleLink w:val="StandardNumbering"/>
    <w:lvl w:ilvl="0">
      <w:start w:val="1"/>
      <w:numFmt w:val="decimal"/>
      <w:pStyle w:val="Number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NumberLevel3"/>
      <w:lvlText w:val="%1.%2.%3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lowerLetter"/>
      <w:pStyle w:val="NumberLevel4"/>
      <w:lvlText w:val="(%4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4">
      <w:start w:val="1"/>
      <w:numFmt w:val="lowerRoman"/>
      <w:pStyle w:val="NumberLevel5"/>
      <w:lvlText w:val="(%5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A723A3A"/>
    <w:multiLevelType w:val="multilevel"/>
    <w:tmpl w:val="254C3824"/>
    <w:styleLink w:val="PartiesNumbering"/>
    <w:lvl w:ilvl="0">
      <w:start w:val="1"/>
      <w:numFmt w:val="decimal"/>
      <w:pStyle w:val="Parties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F720011"/>
    <w:multiLevelType w:val="hybridMultilevel"/>
    <w:tmpl w:val="577CC4D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795FD5"/>
    <w:multiLevelType w:val="multilevel"/>
    <w:tmpl w:val="C0168850"/>
    <w:styleLink w:val="AppendicesNumbering"/>
    <w:lvl w:ilvl="0">
      <w:start w:val="1"/>
      <w:numFmt w:val="decimal"/>
      <w:pStyle w:val="Appendix"/>
      <w:lvlText w:val="Appendix %1"/>
      <w:lvlJc w:val="left"/>
      <w:pPr>
        <w:tabs>
          <w:tab w:val="num" w:pos="709"/>
        </w:tabs>
        <w:ind w:left="1701" w:hanging="1701"/>
      </w:pPr>
      <w:rPr>
        <w:rFonts w:ascii="Trebuchet MS" w:hAnsi="Trebuchet MS" w:hint="default"/>
        <w:b/>
        <w:sz w:val="28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9421124"/>
    <w:multiLevelType w:val="hybridMultilevel"/>
    <w:tmpl w:val="95B27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57F00"/>
    <w:multiLevelType w:val="hybridMultilevel"/>
    <w:tmpl w:val="038AFFA6"/>
    <w:lvl w:ilvl="0" w:tplc="080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6" w15:restartNumberingAfterBreak="0">
    <w:nsid w:val="315E1A4A"/>
    <w:multiLevelType w:val="multilevel"/>
    <w:tmpl w:val="E19010A2"/>
    <w:styleLink w:val="CoversNumbering"/>
    <w:lvl w:ilvl="0">
      <w:start w:val="1"/>
      <w:numFmt w:val="decimal"/>
      <w:pStyle w:val="CoverPartyName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1B769D0"/>
    <w:multiLevelType w:val="hybridMultilevel"/>
    <w:tmpl w:val="B8482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D14E34"/>
    <w:multiLevelType w:val="hybridMultilevel"/>
    <w:tmpl w:val="0A327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A021E"/>
    <w:multiLevelType w:val="hybridMultilevel"/>
    <w:tmpl w:val="B43E1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E4112"/>
    <w:multiLevelType w:val="hybridMultilevel"/>
    <w:tmpl w:val="FECC853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0764150"/>
    <w:multiLevelType w:val="hybridMultilevel"/>
    <w:tmpl w:val="98F20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F3B1B"/>
    <w:multiLevelType w:val="hybridMultilevel"/>
    <w:tmpl w:val="58EE1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D4F4D"/>
    <w:multiLevelType w:val="hybridMultilevel"/>
    <w:tmpl w:val="10F606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8E32A3"/>
    <w:multiLevelType w:val="multilevel"/>
    <w:tmpl w:val="5860BFD6"/>
    <w:styleLink w:val="ScheduleNumbering"/>
    <w:lvl w:ilvl="0">
      <w:start w:val="1"/>
      <w:numFmt w:val="decimal"/>
      <w:pStyle w:val="Schedule"/>
      <w:lvlText w:val="Schedule %1"/>
      <w:lvlJc w:val="left"/>
      <w:pPr>
        <w:tabs>
          <w:tab w:val="num" w:pos="1077"/>
        </w:tabs>
        <w:ind w:left="1701" w:hanging="1701"/>
      </w:pPr>
      <w:rPr>
        <w:rFonts w:hint="default"/>
      </w:rPr>
    </w:lvl>
    <w:lvl w:ilvl="1">
      <w:start w:val="1"/>
      <w:numFmt w:val="decimal"/>
      <w:pStyle w:val="Sch1Number"/>
      <w:lvlText w:val="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Sch2Number"/>
      <w:lvlText w:val="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Sch3Number"/>
      <w:lvlText w:val="%2.%3.%4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4">
      <w:start w:val="1"/>
      <w:numFmt w:val="lowerLetter"/>
      <w:pStyle w:val="Sch4Number"/>
      <w:lvlText w:val="(%5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5">
      <w:start w:val="1"/>
      <w:numFmt w:val="lowerRoman"/>
      <w:pStyle w:val="Sch5Number"/>
      <w:lvlText w:val="(%6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126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544" w:hanging="3544"/>
      </w:pPr>
      <w:rPr>
        <w:rFonts w:hint="default"/>
      </w:rPr>
    </w:lvl>
  </w:abstractNum>
  <w:abstractNum w:abstractNumId="25" w15:restartNumberingAfterBreak="0">
    <w:nsid w:val="5DAC6714"/>
    <w:multiLevelType w:val="hybridMultilevel"/>
    <w:tmpl w:val="7CE27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93CAF"/>
    <w:multiLevelType w:val="hybridMultilevel"/>
    <w:tmpl w:val="42B0E3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4"/>
  </w:num>
  <w:num w:numId="4">
    <w:abstractNumId w:val="10"/>
  </w:num>
  <w:num w:numId="5">
    <w:abstractNumId w:val="2"/>
  </w:num>
  <w:num w:numId="6">
    <w:abstractNumId w:val="13"/>
  </w:num>
  <w:num w:numId="7">
    <w:abstractNumId w:val="11"/>
  </w:num>
  <w:num w:numId="8">
    <w:abstractNumId w:val="4"/>
  </w:num>
  <w:num w:numId="9">
    <w:abstractNumId w:val="16"/>
  </w:num>
  <w:num w:numId="10">
    <w:abstractNumId w:val="16"/>
  </w:num>
  <w:num w:numId="11">
    <w:abstractNumId w:val="19"/>
  </w:num>
  <w:num w:numId="12">
    <w:abstractNumId w:val="14"/>
  </w:num>
  <w:num w:numId="13">
    <w:abstractNumId w:val="8"/>
  </w:num>
  <w:num w:numId="14">
    <w:abstractNumId w:val="20"/>
  </w:num>
  <w:num w:numId="15">
    <w:abstractNumId w:val="26"/>
  </w:num>
  <w:num w:numId="16">
    <w:abstractNumId w:val="15"/>
  </w:num>
  <w:num w:numId="17">
    <w:abstractNumId w:val="6"/>
  </w:num>
  <w:num w:numId="18">
    <w:abstractNumId w:val="7"/>
  </w:num>
  <w:num w:numId="19">
    <w:abstractNumId w:val="17"/>
  </w:num>
  <w:num w:numId="20">
    <w:abstractNumId w:val="3"/>
  </w:num>
  <w:num w:numId="21">
    <w:abstractNumId w:val="21"/>
  </w:num>
  <w:num w:numId="22">
    <w:abstractNumId w:val="12"/>
  </w:num>
  <w:num w:numId="23">
    <w:abstractNumId w:val="18"/>
  </w:num>
  <w:num w:numId="24">
    <w:abstractNumId w:val="23"/>
  </w:num>
  <w:num w:numId="25">
    <w:abstractNumId w:val="0"/>
  </w:num>
  <w:num w:numId="26">
    <w:abstractNumId w:val="22"/>
  </w:num>
  <w:num w:numId="27">
    <w:abstractNumId w:val="5"/>
  </w:num>
  <w:num w:numId="28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S_BusinessUnitID" w:val="BPR"/>
    <w:docVar w:name="TMS_CultureID" w:val="EnglishUK"/>
    <w:docVar w:name="TMS_OfficeID" w:val="Nottingham"/>
    <w:docVar w:name="TMS_TEMPLATE_ID" w:val="Blank"/>
  </w:docVars>
  <w:rsids>
    <w:rsidRoot w:val="00873755"/>
    <w:rsid w:val="000144E4"/>
    <w:rsid w:val="00025E10"/>
    <w:rsid w:val="0003375D"/>
    <w:rsid w:val="000364CD"/>
    <w:rsid w:val="000446B3"/>
    <w:rsid w:val="000457A6"/>
    <w:rsid w:val="00047EA0"/>
    <w:rsid w:val="0007156C"/>
    <w:rsid w:val="00071DE8"/>
    <w:rsid w:val="00093D19"/>
    <w:rsid w:val="000A18C5"/>
    <w:rsid w:val="000A5B2A"/>
    <w:rsid w:val="000C0FCE"/>
    <w:rsid w:val="000D229C"/>
    <w:rsid w:val="000E5353"/>
    <w:rsid w:val="001066BE"/>
    <w:rsid w:val="00115547"/>
    <w:rsid w:val="00132E9E"/>
    <w:rsid w:val="00134CBC"/>
    <w:rsid w:val="0014217A"/>
    <w:rsid w:val="001423BE"/>
    <w:rsid w:val="00152306"/>
    <w:rsid w:val="00155CCE"/>
    <w:rsid w:val="00180850"/>
    <w:rsid w:val="0018382C"/>
    <w:rsid w:val="0018661B"/>
    <w:rsid w:val="001A1F48"/>
    <w:rsid w:val="001A4DCE"/>
    <w:rsid w:val="001B5850"/>
    <w:rsid w:val="001D2242"/>
    <w:rsid w:val="001F5B5B"/>
    <w:rsid w:val="001F6D00"/>
    <w:rsid w:val="001F7210"/>
    <w:rsid w:val="0020068E"/>
    <w:rsid w:val="002075F8"/>
    <w:rsid w:val="00221BE5"/>
    <w:rsid w:val="002221DE"/>
    <w:rsid w:val="002240D0"/>
    <w:rsid w:val="00230080"/>
    <w:rsid w:val="00262919"/>
    <w:rsid w:val="00266ACA"/>
    <w:rsid w:val="00280BD5"/>
    <w:rsid w:val="002C07C3"/>
    <w:rsid w:val="002C496C"/>
    <w:rsid w:val="002D5B30"/>
    <w:rsid w:val="002F549D"/>
    <w:rsid w:val="00323E33"/>
    <w:rsid w:val="00323EB7"/>
    <w:rsid w:val="0032587B"/>
    <w:rsid w:val="00347155"/>
    <w:rsid w:val="00357625"/>
    <w:rsid w:val="00360E99"/>
    <w:rsid w:val="00366C10"/>
    <w:rsid w:val="00367794"/>
    <w:rsid w:val="00371E7C"/>
    <w:rsid w:val="00394471"/>
    <w:rsid w:val="003A10A6"/>
    <w:rsid w:val="003D654C"/>
    <w:rsid w:val="003E124C"/>
    <w:rsid w:val="003E79C3"/>
    <w:rsid w:val="0040599D"/>
    <w:rsid w:val="00411EA6"/>
    <w:rsid w:val="004228EA"/>
    <w:rsid w:val="004446F2"/>
    <w:rsid w:val="00457D3C"/>
    <w:rsid w:val="00465F15"/>
    <w:rsid w:val="00467C72"/>
    <w:rsid w:val="004738F4"/>
    <w:rsid w:val="0047570D"/>
    <w:rsid w:val="00493F03"/>
    <w:rsid w:val="004A005C"/>
    <w:rsid w:val="004A35E0"/>
    <w:rsid w:val="004B2924"/>
    <w:rsid w:val="004C5D95"/>
    <w:rsid w:val="004C64E4"/>
    <w:rsid w:val="004C7AFA"/>
    <w:rsid w:val="004D10EA"/>
    <w:rsid w:val="004D2462"/>
    <w:rsid w:val="004D4985"/>
    <w:rsid w:val="004D6442"/>
    <w:rsid w:val="004E2A95"/>
    <w:rsid w:val="004E79B7"/>
    <w:rsid w:val="00502125"/>
    <w:rsid w:val="00503025"/>
    <w:rsid w:val="0051477A"/>
    <w:rsid w:val="00524DCD"/>
    <w:rsid w:val="0052643B"/>
    <w:rsid w:val="005416DB"/>
    <w:rsid w:val="0054225E"/>
    <w:rsid w:val="00553EAE"/>
    <w:rsid w:val="00572850"/>
    <w:rsid w:val="00581CC5"/>
    <w:rsid w:val="00590C74"/>
    <w:rsid w:val="00595150"/>
    <w:rsid w:val="00595893"/>
    <w:rsid w:val="00595BAE"/>
    <w:rsid w:val="005A0E8A"/>
    <w:rsid w:val="005A615D"/>
    <w:rsid w:val="005B7F96"/>
    <w:rsid w:val="005C3C59"/>
    <w:rsid w:val="005D7410"/>
    <w:rsid w:val="005E71D8"/>
    <w:rsid w:val="005F3B6F"/>
    <w:rsid w:val="005F5058"/>
    <w:rsid w:val="00623CA6"/>
    <w:rsid w:val="006310B2"/>
    <w:rsid w:val="00633D87"/>
    <w:rsid w:val="00642208"/>
    <w:rsid w:val="00642C6A"/>
    <w:rsid w:val="00653D8E"/>
    <w:rsid w:val="00660A7B"/>
    <w:rsid w:val="006631B9"/>
    <w:rsid w:val="00664E6B"/>
    <w:rsid w:val="00674CD0"/>
    <w:rsid w:val="00675F24"/>
    <w:rsid w:val="00681105"/>
    <w:rsid w:val="00691621"/>
    <w:rsid w:val="006919F6"/>
    <w:rsid w:val="006A17F4"/>
    <w:rsid w:val="007031D5"/>
    <w:rsid w:val="0070668A"/>
    <w:rsid w:val="00720F01"/>
    <w:rsid w:val="00723938"/>
    <w:rsid w:val="00750AB4"/>
    <w:rsid w:val="0076067B"/>
    <w:rsid w:val="0077221D"/>
    <w:rsid w:val="00776E8D"/>
    <w:rsid w:val="00781BEA"/>
    <w:rsid w:val="007974D3"/>
    <w:rsid w:val="007A517E"/>
    <w:rsid w:val="007B0559"/>
    <w:rsid w:val="007B740F"/>
    <w:rsid w:val="007C2A24"/>
    <w:rsid w:val="007D68CA"/>
    <w:rsid w:val="00820AE8"/>
    <w:rsid w:val="008325EF"/>
    <w:rsid w:val="00872A21"/>
    <w:rsid w:val="00873755"/>
    <w:rsid w:val="008B2AEE"/>
    <w:rsid w:val="008D2E5A"/>
    <w:rsid w:val="008D30C9"/>
    <w:rsid w:val="008F3AA3"/>
    <w:rsid w:val="008F6699"/>
    <w:rsid w:val="00900C77"/>
    <w:rsid w:val="00914405"/>
    <w:rsid w:val="00914499"/>
    <w:rsid w:val="00923AC9"/>
    <w:rsid w:val="009250F2"/>
    <w:rsid w:val="00934BC1"/>
    <w:rsid w:val="009351B1"/>
    <w:rsid w:val="009459DC"/>
    <w:rsid w:val="00954379"/>
    <w:rsid w:val="009839C0"/>
    <w:rsid w:val="00990DCA"/>
    <w:rsid w:val="00996C8D"/>
    <w:rsid w:val="0099727C"/>
    <w:rsid w:val="009A35C7"/>
    <w:rsid w:val="009A65B4"/>
    <w:rsid w:val="009B523D"/>
    <w:rsid w:val="009C155C"/>
    <w:rsid w:val="009C1E29"/>
    <w:rsid w:val="009C2B2B"/>
    <w:rsid w:val="009D393B"/>
    <w:rsid w:val="009F599D"/>
    <w:rsid w:val="009F625C"/>
    <w:rsid w:val="00A06190"/>
    <w:rsid w:val="00A14CF1"/>
    <w:rsid w:val="00A27291"/>
    <w:rsid w:val="00A533E2"/>
    <w:rsid w:val="00A55C99"/>
    <w:rsid w:val="00A87DEF"/>
    <w:rsid w:val="00A9157E"/>
    <w:rsid w:val="00A96E1B"/>
    <w:rsid w:val="00AA56DC"/>
    <w:rsid w:val="00AF019D"/>
    <w:rsid w:val="00B00CEC"/>
    <w:rsid w:val="00B00D0D"/>
    <w:rsid w:val="00B12938"/>
    <w:rsid w:val="00B257BC"/>
    <w:rsid w:val="00B54773"/>
    <w:rsid w:val="00B5686D"/>
    <w:rsid w:val="00B66AD9"/>
    <w:rsid w:val="00BB0BEB"/>
    <w:rsid w:val="00BB384D"/>
    <w:rsid w:val="00BB59A0"/>
    <w:rsid w:val="00BE7EEF"/>
    <w:rsid w:val="00BF1F29"/>
    <w:rsid w:val="00C14FEF"/>
    <w:rsid w:val="00C2236F"/>
    <w:rsid w:val="00C23729"/>
    <w:rsid w:val="00C2574B"/>
    <w:rsid w:val="00C25C68"/>
    <w:rsid w:val="00C30C7F"/>
    <w:rsid w:val="00C31AAC"/>
    <w:rsid w:val="00C40C1A"/>
    <w:rsid w:val="00C4206C"/>
    <w:rsid w:val="00C74702"/>
    <w:rsid w:val="00CA21B3"/>
    <w:rsid w:val="00CC398D"/>
    <w:rsid w:val="00CC728A"/>
    <w:rsid w:val="00CE5720"/>
    <w:rsid w:val="00CE6C25"/>
    <w:rsid w:val="00CF7EF9"/>
    <w:rsid w:val="00D057A7"/>
    <w:rsid w:val="00D07472"/>
    <w:rsid w:val="00D12C1F"/>
    <w:rsid w:val="00D13497"/>
    <w:rsid w:val="00D17A8C"/>
    <w:rsid w:val="00D2187E"/>
    <w:rsid w:val="00D25F32"/>
    <w:rsid w:val="00D326E3"/>
    <w:rsid w:val="00D51EA6"/>
    <w:rsid w:val="00D54152"/>
    <w:rsid w:val="00D62C3E"/>
    <w:rsid w:val="00DA005E"/>
    <w:rsid w:val="00DA0336"/>
    <w:rsid w:val="00DA27AC"/>
    <w:rsid w:val="00DB0719"/>
    <w:rsid w:val="00DB31F4"/>
    <w:rsid w:val="00DD7C1F"/>
    <w:rsid w:val="00DE2C68"/>
    <w:rsid w:val="00DE52FB"/>
    <w:rsid w:val="00E03568"/>
    <w:rsid w:val="00E1301E"/>
    <w:rsid w:val="00E14323"/>
    <w:rsid w:val="00E41444"/>
    <w:rsid w:val="00E55133"/>
    <w:rsid w:val="00E55891"/>
    <w:rsid w:val="00E815D7"/>
    <w:rsid w:val="00EA3EAE"/>
    <w:rsid w:val="00EA4275"/>
    <w:rsid w:val="00EA4ECA"/>
    <w:rsid w:val="00EB445C"/>
    <w:rsid w:val="00EB74AD"/>
    <w:rsid w:val="00ED6049"/>
    <w:rsid w:val="00ED6DB3"/>
    <w:rsid w:val="00F0512E"/>
    <w:rsid w:val="00F109E3"/>
    <w:rsid w:val="00F128FB"/>
    <w:rsid w:val="00F85ADB"/>
    <w:rsid w:val="00F91749"/>
    <w:rsid w:val="00FA10DD"/>
    <w:rsid w:val="00FC3871"/>
    <w:rsid w:val="00FC38AA"/>
    <w:rsid w:val="00FD1C97"/>
    <w:rsid w:val="00F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E0AA37"/>
  <w15:docId w15:val="{B1CEE9FD-81EB-44D4-B3EA-0D7A81D6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79" w:qFormat="1"/>
    <w:lsdException w:name="heading 1" w:uiPriority="8" w:qFormat="1"/>
    <w:lsdException w:name="heading 2" w:uiPriority="8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9" w:unhideWhenUsed="1"/>
    <w:lsdException w:name="toc 2" w:semiHidden="1" w:uiPriority="49" w:unhideWhenUsed="1"/>
    <w:lsdException w:name="toc 3" w:semiHidden="1" w:uiPriority="49" w:unhideWhenUsed="1"/>
    <w:lsdException w:name="toc 4" w:semiHidden="1" w:uiPriority="4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9" w:unhideWhenUsed="1"/>
    <w:lsdException w:name="List Bullet" w:semiHidden="1" w:uiPriority="13" w:unhideWhenUsed="1"/>
    <w:lsdException w:name="List Number" w:semiHidden="1" w:uiPriority="49" w:unhideWhenUsed="1"/>
    <w:lsdException w:name="List 2" w:semiHidden="1" w:uiPriority="49" w:unhideWhenUsed="1"/>
    <w:lsdException w:name="List 3" w:semiHidden="1" w:uiPriority="49" w:unhideWhenUsed="1"/>
    <w:lsdException w:name="List 4" w:semiHidden="1" w:uiPriority="49" w:unhideWhenUsed="1"/>
    <w:lsdException w:name="List 5" w:semiHidden="1" w:uiPriority="49" w:unhideWhenUsed="1"/>
    <w:lsdException w:name="List Bullet 2" w:semiHidden="1" w:uiPriority="14" w:unhideWhenUsed="1"/>
    <w:lsdException w:name="List Bullet 3" w:semiHidden="1" w:uiPriority="15" w:unhideWhenUsed="1"/>
    <w:lsdException w:name="List Bullet 4" w:semiHidden="1" w:unhideWhenUsed="1"/>
    <w:lsdException w:name="List Bullet 5" w:semiHidden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4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3" w:qFormat="1"/>
    <w:lsdException w:name="Body Text 3" w:uiPriority="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4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7" w:qFormat="1"/>
    <w:lsdException w:name="Intense Quote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 w:qFormat="1"/>
    <w:lsdException w:name="Intense Emphasis" w:uiPriority="49" w:qFormat="1"/>
    <w:lsdException w:name="Subtle Reference" w:uiPriority="49" w:qFormat="1"/>
    <w:lsdException w:name="Intense Reference" w:uiPriority="49" w:qFormat="1"/>
    <w:lsdException w:name="Book Title" w:uiPriority="49" w:qFormat="1"/>
    <w:lsdException w:name="Bibliography" w:semiHidden="1" w:uiPriority="49" w:unhideWhenUsed="1"/>
    <w:lsdException w:name="TOC Heading" w:semiHidden="1" w:uiPriority="4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0"/>
    <w:qFormat/>
    <w:rsid w:val="00623CA6"/>
    <w:pPr>
      <w:spacing w:after="0" w:line="240" w:lineRule="auto"/>
      <w:jc w:val="both"/>
    </w:pPr>
    <w:rPr>
      <w:rFonts w:ascii="Trebuchet MS" w:hAnsi="Trebuchet MS"/>
      <w:sz w:val="22"/>
    </w:rPr>
  </w:style>
  <w:style w:type="paragraph" w:styleId="Heading1">
    <w:name w:val="heading 1"/>
    <w:aliases w:val="Heading"/>
    <w:basedOn w:val="Normal"/>
    <w:next w:val="BodyText"/>
    <w:link w:val="Heading1Char"/>
    <w:qFormat/>
    <w:rsid w:val="00590C74"/>
    <w:pPr>
      <w:keepNext/>
      <w:keepLines/>
      <w:spacing w:after="240"/>
      <w:contextualSpacing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aliases w:val="Subheading"/>
    <w:basedOn w:val="Normal"/>
    <w:next w:val="BodyText"/>
    <w:link w:val="Heading2Char"/>
    <w:qFormat/>
    <w:rsid w:val="009459DC"/>
    <w:pPr>
      <w:keepNext/>
      <w:keepLines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BodyText"/>
    <w:next w:val="BodyText"/>
    <w:link w:val="Heading3Char"/>
    <w:uiPriority w:val="99"/>
    <w:semiHidden/>
    <w:rsid w:val="009459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BodyText"/>
    <w:next w:val="BodyText"/>
    <w:link w:val="Heading4Char"/>
    <w:uiPriority w:val="99"/>
    <w:semiHidden/>
    <w:rsid w:val="009459DC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99"/>
    <w:semiHidden/>
    <w:qFormat/>
    <w:rsid w:val="009459DC"/>
    <w:pPr>
      <w:outlineLvl w:val="4"/>
    </w:pPr>
  </w:style>
  <w:style w:type="paragraph" w:styleId="Heading6">
    <w:name w:val="heading 6"/>
    <w:basedOn w:val="BodyText"/>
    <w:next w:val="BodyText"/>
    <w:link w:val="Heading6Char"/>
    <w:uiPriority w:val="99"/>
    <w:semiHidden/>
    <w:rsid w:val="009459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9459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rsid w:val="00590C74"/>
    <w:rPr>
      <w:rFonts w:ascii="Trebuchet MS" w:eastAsiaTheme="majorEastAsia" w:hAnsi="Trebuchet MS" w:cstheme="majorBidi"/>
      <w:b/>
      <w:bCs/>
      <w:sz w:val="22"/>
      <w:szCs w:val="28"/>
      <w:u w:val="single"/>
    </w:rPr>
  </w:style>
  <w:style w:type="paragraph" w:styleId="BodyText">
    <w:name w:val="Body Text"/>
    <w:basedOn w:val="Normal"/>
    <w:link w:val="BodyTextChar"/>
    <w:uiPriority w:val="1"/>
    <w:qFormat/>
    <w:rsid w:val="002C496C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2C496C"/>
    <w:rPr>
      <w:rFonts w:ascii="Trebuchet MS" w:hAnsi="Trebuchet MS"/>
      <w:sz w:val="22"/>
    </w:rPr>
  </w:style>
  <w:style w:type="paragraph" w:styleId="BodyText2">
    <w:name w:val="Body Text 2"/>
    <w:basedOn w:val="Normal"/>
    <w:link w:val="BodyText2Char"/>
    <w:uiPriority w:val="3"/>
    <w:qFormat/>
    <w:rsid w:val="009459DC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3"/>
    <w:rsid w:val="009459DC"/>
    <w:rPr>
      <w:rFonts w:ascii="Trebuchet MS" w:hAnsi="Trebuchet MS"/>
      <w:sz w:val="22"/>
    </w:rPr>
  </w:style>
  <w:style w:type="paragraph" w:styleId="BodyText3">
    <w:name w:val="Body Text 3"/>
    <w:basedOn w:val="Normal"/>
    <w:link w:val="BodyText3Char"/>
    <w:uiPriority w:val="3"/>
    <w:qFormat/>
    <w:rsid w:val="00E55891"/>
    <w:pPr>
      <w:spacing w:after="240"/>
      <w:ind w:left="2517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3"/>
    <w:rsid w:val="00E55891"/>
    <w:rPr>
      <w:rFonts w:ascii="Trebuchet MS" w:hAnsi="Trebuchet MS"/>
      <w:sz w:val="22"/>
      <w:szCs w:val="16"/>
    </w:rPr>
  </w:style>
  <w:style w:type="numbering" w:customStyle="1" w:styleId="PartiesNumbering">
    <w:name w:val="Parties Numbering"/>
    <w:uiPriority w:val="99"/>
    <w:rsid w:val="00CC398D"/>
    <w:pPr>
      <w:numPr>
        <w:numId w:val="7"/>
      </w:numPr>
    </w:pPr>
  </w:style>
  <w:style w:type="paragraph" w:customStyle="1" w:styleId="CoverPartyName">
    <w:name w:val="Cover Party Name"/>
    <w:basedOn w:val="Normal"/>
    <w:uiPriority w:val="33"/>
    <w:qFormat/>
    <w:rsid w:val="007A517E"/>
    <w:pPr>
      <w:numPr>
        <w:numId w:val="10"/>
      </w:numPr>
      <w:spacing w:after="240"/>
    </w:pPr>
    <w:rPr>
      <w:b/>
      <w:bCs/>
      <w:sz w:val="24"/>
      <w:szCs w:val="24"/>
    </w:rPr>
  </w:style>
  <w:style w:type="character" w:customStyle="1" w:styleId="Heading2Char">
    <w:name w:val="Heading 2 Char"/>
    <w:aliases w:val="Subheading Char"/>
    <w:basedOn w:val="DefaultParagraphFont"/>
    <w:link w:val="Heading2"/>
    <w:rsid w:val="00FA10DD"/>
    <w:rPr>
      <w:rFonts w:ascii="Trebuchet MS" w:eastAsiaTheme="majorEastAsia" w:hAnsi="Trebuchet MS" w:cstheme="majorBidi"/>
      <w:b/>
      <w:bCs/>
      <w:sz w:val="22"/>
      <w:szCs w:val="26"/>
    </w:rPr>
  </w:style>
  <w:style w:type="paragraph" w:customStyle="1" w:styleId="HeadingLevel1">
    <w:name w:val="Heading Level 1"/>
    <w:basedOn w:val="Normal"/>
    <w:next w:val="BodyText1"/>
    <w:uiPriority w:val="9"/>
    <w:qFormat/>
    <w:rsid w:val="00E55891"/>
    <w:pPr>
      <w:keepNext/>
      <w:keepLines/>
      <w:numPr>
        <w:numId w:val="2"/>
      </w:numPr>
      <w:spacing w:after="240"/>
      <w:outlineLvl w:val="0"/>
    </w:pPr>
    <w:rPr>
      <w:rFonts w:cs="Times New Roman"/>
      <w:b/>
      <w:szCs w:val="22"/>
    </w:rPr>
  </w:style>
  <w:style w:type="paragraph" w:customStyle="1" w:styleId="HeadingLevel2">
    <w:name w:val="Heading Level 2"/>
    <w:basedOn w:val="Normal"/>
    <w:next w:val="BodyText2"/>
    <w:uiPriority w:val="9"/>
    <w:qFormat/>
    <w:rsid w:val="00E55891"/>
    <w:pPr>
      <w:numPr>
        <w:ilvl w:val="1"/>
        <w:numId w:val="2"/>
      </w:numPr>
      <w:spacing w:after="240"/>
      <w:outlineLvl w:val="1"/>
    </w:pPr>
    <w:rPr>
      <w:rFonts w:cs="Times New Roman"/>
      <w:szCs w:val="22"/>
    </w:rPr>
  </w:style>
  <w:style w:type="paragraph" w:customStyle="1" w:styleId="HeadingLevel3">
    <w:name w:val="Heading Level 3"/>
    <w:basedOn w:val="Normal"/>
    <w:next w:val="BodyText3"/>
    <w:uiPriority w:val="9"/>
    <w:qFormat/>
    <w:rsid w:val="00E55891"/>
    <w:pPr>
      <w:numPr>
        <w:ilvl w:val="2"/>
        <w:numId w:val="2"/>
      </w:numPr>
      <w:spacing w:after="240"/>
      <w:outlineLvl w:val="2"/>
    </w:pPr>
    <w:rPr>
      <w:rFonts w:cs="Times New Roman"/>
      <w:szCs w:val="22"/>
    </w:rPr>
  </w:style>
  <w:style w:type="paragraph" w:customStyle="1" w:styleId="HeadingLevel4">
    <w:name w:val="Heading Level 4"/>
    <w:basedOn w:val="Normal"/>
    <w:next w:val="BodyText4"/>
    <w:uiPriority w:val="9"/>
    <w:qFormat/>
    <w:rsid w:val="00E55891"/>
    <w:pPr>
      <w:numPr>
        <w:ilvl w:val="3"/>
        <w:numId w:val="2"/>
      </w:numPr>
      <w:spacing w:after="240"/>
      <w:outlineLvl w:val="3"/>
    </w:pPr>
    <w:rPr>
      <w:rFonts w:cs="Times New Roman"/>
      <w:szCs w:val="22"/>
    </w:rPr>
  </w:style>
  <w:style w:type="paragraph" w:customStyle="1" w:styleId="HeadingLevel5">
    <w:name w:val="Heading Level 5"/>
    <w:basedOn w:val="Normal"/>
    <w:next w:val="BodyText5"/>
    <w:uiPriority w:val="9"/>
    <w:qFormat/>
    <w:rsid w:val="00E55891"/>
    <w:pPr>
      <w:numPr>
        <w:ilvl w:val="4"/>
        <w:numId w:val="2"/>
      </w:numPr>
      <w:spacing w:after="240"/>
      <w:outlineLvl w:val="4"/>
    </w:pPr>
    <w:rPr>
      <w:rFonts w:cs="Times New Roman"/>
      <w:szCs w:val="22"/>
    </w:rPr>
  </w:style>
  <w:style w:type="paragraph" w:customStyle="1" w:styleId="NumberLevel1">
    <w:name w:val="Number Level 1"/>
    <w:basedOn w:val="Normal"/>
    <w:uiPriority w:val="10"/>
    <w:qFormat/>
    <w:rsid w:val="00E55891"/>
    <w:pPr>
      <w:numPr>
        <w:numId w:val="4"/>
      </w:numPr>
      <w:spacing w:after="240"/>
      <w:outlineLvl w:val="0"/>
    </w:pPr>
    <w:rPr>
      <w:rFonts w:cs="Times New Roman"/>
      <w:szCs w:val="22"/>
    </w:rPr>
  </w:style>
  <w:style w:type="paragraph" w:customStyle="1" w:styleId="NumberLevel2">
    <w:name w:val="Number Level 2"/>
    <w:basedOn w:val="Normal"/>
    <w:uiPriority w:val="12"/>
    <w:qFormat/>
    <w:rsid w:val="00E55891"/>
    <w:pPr>
      <w:numPr>
        <w:ilvl w:val="1"/>
        <w:numId w:val="4"/>
      </w:numPr>
      <w:spacing w:after="240"/>
      <w:outlineLvl w:val="1"/>
    </w:pPr>
    <w:rPr>
      <w:rFonts w:cs="Times New Roman"/>
      <w:szCs w:val="22"/>
    </w:rPr>
  </w:style>
  <w:style w:type="paragraph" w:customStyle="1" w:styleId="NumberLevel3">
    <w:name w:val="Number Level 3"/>
    <w:basedOn w:val="Normal"/>
    <w:uiPriority w:val="13"/>
    <w:qFormat/>
    <w:rsid w:val="00E55891"/>
    <w:pPr>
      <w:numPr>
        <w:ilvl w:val="2"/>
        <w:numId w:val="4"/>
      </w:numPr>
      <w:spacing w:after="240"/>
      <w:outlineLvl w:val="2"/>
    </w:pPr>
    <w:rPr>
      <w:rFonts w:cs="Times New Roman"/>
      <w:szCs w:val="22"/>
    </w:rPr>
  </w:style>
  <w:style w:type="paragraph" w:customStyle="1" w:styleId="NumberLevel4">
    <w:name w:val="Number Level 4"/>
    <w:basedOn w:val="Normal"/>
    <w:uiPriority w:val="14"/>
    <w:qFormat/>
    <w:rsid w:val="00E55891"/>
    <w:pPr>
      <w:numPr>
        <w:ilvl w:val="3"/>
        <w:numId w:val="4"/>
      </w:numPr>
      <w:spacing w:after="240"/>
      <w:outlineLvl w:val="3"/>
    </w:pPr>
    <w:rPr>
      <w:rFonts w:cs="Times New Roman"/>
      <w:szCs w:val="22"/>
    </w:rPr>
  </w:style>
  <w:style w:type="paragraph" w:customStyle="1" w:styleId="NumberLevel5">
    <w:name w:val="Number Level 5"/>
    <w:basedOn w:val="Normal"/>
    <w:uiPriority w:val="15"/>
    <w:qFormat/>
    <w:rsid w:val="00E55891"/>
    <w:pPr>
      <w:numPr>
        <w:ilvl w:val="4"/>
        <w:numId w:val="4"/>
      </w:numPr>
      <w:spacing w:after="240"/>
      <w:outlineLvl w:val="4"/>
    </w:pPr>
    <w:rPr>
      <w:rFonts w:cs="Times New Roman"/>
      <w:szCs w:val="22"/>
    </w:rPr>
  </w:style>
  <w:style w:type="paragraph" w:customStyle="1" w:styleId="BodyText1">
    <w:name w:val="Body Text 1"/>
    <w:basedOn w:val="Normal"/>
    <w:link w:val="BodyText1Char"/>
    <w:uiPriority w:val="2"/>
    <w:qFormat/>
    <w:rsid w:val="009459DC"/>
    <w:pPr>
      <w:spacing w:after="240"/>
      <w:ind w:left="720"/>
    </w:pPr>
  </w:style>
  <w:style w:type="character" w:customStyle="1" w:styleId="BodyText1Char">
    <w:name w:val="Body Text 1 Char"/>
    <w:basedOn w:val="DefaultParagraphFont"/>
    <w:link w:val="BodyText1"/>
    <w:uiPriority w:val="2"/>
    <w:rsid w:val="009459DC"/>
    <w:rPr>
      <w:rFonts w:ascii="Trebuchet MS" w:hAnsi="Trebuchet MS"/>
      <w:sz w:val="22"/>
    </w:rPr>
  </w:style>
  <w:style w:type="paragraph" w:customStyle="1" w:styleId="Bullet1">
    <w:name w:val="Bullet 1"/>
    <w:basedOn w:val="Normal"/>
    <w:uiPriority w:val="29"/>
    <w:qFormat/>
    <w:rsid w:val="009459DC"/>
    <w:pPr>
      <w:numPr>
        <w:numId w:val="1"/>
      </w:numPr>
      <w:spacing w:after="240"/>
    </w:pPr>
    <w:rPr>
      <w:rFonts w:cs="Times New Roman"/>
      <w:szCs w:val="22"/>
    </w:rPr>
  </w:style>
  <w:style w:type="paragraph" w:customStyle="1" w:styleId="Bullet2">
    <w:name w:val="Bullet 2"/>
    <w:basedOn w:val="Normal"/>
    <w:uiPriority w:val="29"/>
    <w:qFormat/>
    <w:rsid w:val="009459DC"/>
    <w:pPr>
      <w:numPr>
        <w:ilvl w:val="1"/>
        <w:numId w:val="1"/>
      </w:numPr>
      <w:spacing w:after="240"/>
    </w:pPr>
    <w:rPr>
      <w:rFonts w:cs="Times New Roman"/>
      <w:szCs w:val="22"/>
    </w:rPr>
  </w:style>
  <w:style w:type="paragraph" w:customStyle="1" w:styleId="Bullet3">
    <w:name w:val="Bullet 3"/>
    <w:basedOn w:val="Normal"/>
    <w:uiPriority w:val="29"/>
    <w:qFormat/>
    <w:rsid w:val="009459DC"/>
    <w:pPr>
      <w:numPr>
        <w:ilvl w:val="2"/>
        <w:numId w:val="1"/>
      </w:numPr>
      <w:spacing w:after="240"/>
    </w:pPr>
    <w:rPr>
      <w:rFonts w:cs="Times New Roman"/>
      <w:szCs w:val="22"/>
    </w:rPr>
  </w:style>
  <w:style w:type="paragraph" w:customStyle="1" w:styleId="BodyText4">
    <w:name w:val="Body Text 4"/>
    <w:basedOn w:val="Normal"/>
    <w:link w:val="BodyText4Char"/>
    <w:uiPriority w:val="3"/>
    <w:qFormat/>
    <w:rsid w:val="00E55891"/>
    <w:pPr>
      <w:spacing w:after="240"/>
      <w:ind w:left="3238"/>
    </w:pPr>
  </w:style>
  <w:style w:type="character" w:customStyle="1" w:styleId="BodyText4Char">
    <w:name w:val="Body Text 4 Char"/>
    <w:basedOn w:val="DefaultParagraphFont"/>
    <w:link w:val="BodyText4"/>
    <w:uiPriority w:val="3"/>
    <w:rsid w:val="00E55891"/>
    <w:rPr>
      <w:rFonts w:ascii="Trebuchet MS" w:hAnsi="Trebuchet MS"/>
      <w:sz w:val="22"/>
    </w:rPr>
  </w:style>
  <w:style w:type="paragraph" w:customStyle="1" w:styleId="BodyText5">
    <w:name w:val="Body Text 5"/>
    <w:basedOn w:val="Normal"/>
    <w:link w:val="BodyText5Char"/>
    <w:uiPriority w:val="3"/>
    <w:qFormat/>
    <w:rsid w:val="00E55891"/>
    <w:pPr>
      <w:spacing w:after="240"/>
      <w:ind w:left="3958"/>
    </w:pPr>
  </w:style>
  <w:style w:type="character" w:customStyle="1" w:styleId="BodyText5Char">
    <w:name w:val="Body Text 5 Char"/>
    <w:basedOn w:val="DefaultParagraphFont"/>
    <w:link w:val="BodyText5"/>
    <w:uiPriority w:val="3"/>
    <w:rsid w:val="00E55891"/>
    <w:rPr>
      <w:rFonts w:ascii="Trebuchet MS" w:hAnsi="Trebuchet MS"/>
      <w:sz w:val="22"/>
    </w:rPr>
  </w:style>
  <w:style w:type="paragraph" w:customStyle="1" w:styleId="Appendix">
    <w:name w:val="Appendix"/>
    <w:basedOn w:val="Normal"/>
    <w:next w:val="BodyText"/>
    <w:uiPriority w:val="80"/>
    <w:qFormat/>
    <w:rsid w:val="00F128FB"/>
    <w:pPr>
      <w:keepNext/>
      <w:pageBreakBefore/>
      <w:numPr>
        <w:numId w:val="6"/>
      </w:numPr>
      <w:tabs>
        <w:tab w:val="left" w:pos="2160"/>
      </w:tabs>
      <w:spacing w:after="240"/>
      <w:jc w:val="center"/>
      <w:outlineLvl w:val="0"/>
    </w:pPr>
    <w:rPr>
      <w:b/>
      <w:bCs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9DC"/>
    <w:rPr>
      <w:rFonts w:ascii="Tahoma" w:hAnsi="Tahoma" w:cs="Tahoma"/>
      <w:sz w:val="16"/>
      <w:szCs w:val="16"/>
    </w:rPr>
  </w:style>
  <w:style w:type="paragraph" w:customStyle="1" w:styleId="CoverDate">
    <w:name w:val="Cover Date"/>
    <w:basedOn w:val="BodyText"/>
    <w:next w:val="Normal"/>
    <w:uiPriority w:val="32"/>
    <w:qFormat/>
    <w:rsid w:val="009459DC"/>
    <w:pPr>
      <w:keepNext/>
      <w:spacing w:after="1440"/>
    </w:pPr>
    <w:rPr>
      <w:b/>
      <w:bCs/>
      <w:sz w:val="24"/>
      <w:szCs w:val="28"/>
    </w:rPr>
  </w:style>
  <w:style w:type="paragraph" w:customStyle="1" w:styleId="CoverDocumentTitle">
    <w:name w:val="Cover Document Title"/>
    <w:basedOn w:val="BodyText"/>
    <w:next w:val="CoverText"/>
    <w:uiPriority w:val="31"/>
    <w:qFormat/>
    <w:rsid w:val="009459DC"/>
    <w:pPr>
      <w:keepNext/>
      <w:spacing w:after="480"/>
      <w:contextualSpacing/>
    </w:pPr>
    <w:rPr>
      <w:b/>
      <w:sz w:val="32"/>
      <w:szCs w:val="36"/>
    </w:rPr>
  </w:style>
  <w:style w:type="numbering" w:customStyle="1" w:styleId="CoversNumbering">
    <w:name w:val="Covers Numbering"/>
    <w:uiPriority w:val="99"/>
    <w:rsid w:val="007A517E"/>
    <w:pPr>
      <w:numPr>
        <w:numId w:val="9"/>
      </w:numPr>
    </w:pPr>
  </w:style>
  <w:style w:type="paragraph" w:customStyle="1" w:styleId="CoverText">
    <w:name w:val="Cover Text"/>
    <w:basedOn w:val="BodyText"/>
    <w:uiPriority w:val="34"/>
    <w:qFormat/>
    <w:rsid w:val="009459DC"/>
    <w:rPr>
      <w:sz w:val="24"/>
    </w:rPr>
  </w:style>
  <w:style w:type="numbering" w:customStyle="1" w:styleId="Bullets">
    <w:name w:val="Bullets"/>
    <w:uiPriority w:val="99"/>
    <w:rsid w:val="009459DC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9459DC"/>
    <w:rPr>
      <w:rFonts w:asciiTheme="majorHAnsi" w:eastAsiaTheme="majorEastAsia" w:hAnsiTheme="majorHAnsi" w:cstheme="majorBidi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459DC"/>
    <w:rPr>
      <w:rFonts w:ascii="Trebuchet MS" w:hAnsi="Trebuchet MS"/>
      <w:sz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459DC"/>
    <w:rPr>
      <w:rFonts w:ascii="Trebuchet MS" w:hAnsi="Trebuchet MS"/>
      <w:sz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459DC"/>
    <w:rPr>
      <w:rFonts w:asciiTheme="majorHAnsi" w:eastAsiaTheme="majorEastAsia" w:hAnsiTheme="majorHAnsi" w:cstheme="majorBidi"/>
      <w:i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459D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customStyle="1" w:styleId="IntroHeading">
    <w:name w:val="Intro Heading"/>
    <w:basedOn w:val="BodyText"/>
    <w:next w:val="BodyText"/>
    <w:uiPriority w:val="39"/>
    <w:qFormat/>
    <w:rsid w:val="009459DC"/>
    <w:pPr>
      <w:keepNext/>
      <w:contextualSpacing/>
    </w:pPr>
    <w:rPr>
      <w:b/>
      <w:bCs/>
      <w:szCs w:val="24"/>
    </w:rPr>
  </w:style>
  <w:style w:type="paragraph" w:customStyle="1" w:styleId="Part">
    <w:name w:val="Part"/>
    <w:basedOn w:val="Normal"/>
    <w:next w:val="Sch1Number"/>
    <w:uiPriority w:val="79"/>
    <w:qFormat/>
    <w:rsid w:val="00D17A8C"/>
    <w:pPr>
      <w:keepNext/>
      <w:numPr>
        <w:numId w:val="5"/>
      </w:numPr>
      <w:spacing w:after="240"/>
      <w:outlineLvl w:val="1"/>
    </w:pPr>
    <w:rPr>
      <w:b/>
      <w:bCs/>
      <w:szCs w:val="28"/>
    </w:rPr>
  </w:style>
  <w:style w:type="paragraph" w:customStyle="1" w:styleId="Parties1">
    <w:name w:val="Parties 1"/>
    <w:basedOn w:val="BodyText"/>
    <w:uiPriority w:val="41"/>
    <w:qFormat/>
    <w:rsid w:val="00CC398D"/>
    <w:pPr>
      <w:numPr>
        <w:numId w:val="7"/>
      </w:numPr>
    </w:pPr>
  </w:style>
  <w:style w:type="paragraph" w:customStyle="1" w:styleId="Sch1Number">
    <w:name w:val="Sch 1 Number"/>
    <w:basedOn w:val="Normal"/>
    <w:uiPriority w:val="59"/>
    <w:qFormat/>
    <w:rsid w:val="004D2462"/>
    <w:pPr>
      <w:numPr>
        <w:ilvl w:val="1"/>
        <w:numId w:val="3"/>
      </w:numPr>
      <w:spacing w:after="240"/>
    </w:pPr>
  </w:style>
  <w:style w:type="paragraph" w:customStyle="1" w:styleId="Sch2Number">
    <w:name w:val="Sch 2 Number"/>
    <w:basedOn w:val="Normal"/>
    <w:uiPriority w:val="59"/>
    <w:qFormat/>
    <w:rsid w:val="004D2462"/>
    <w:pPr>
      <w:numPr>
        <w:ilvl w:val="2"/>
        <w:numId w:val="3"/>
      </w:numPr>
      <w:spacing w:after="240"/>
    </w:pPr>
  </w:style>
  <w:style w:type="paragraph" w:customStyle="1" w:styleId="Sch3Number">
    <w:name w:val="Sch 3 Number"/>
    <w:basedOn w:val="Normal"/>
    <w:uiPriority w:val="59"/>
    <w:qFormat/>
    <w:rsid w:val="004D2462"/>
    <w:pPr>
      <w:numPr>
        <w:ilvl w:val="3"/>
        <w:numId w:val="3"/>
      </w:numPr>
      <w:spacing w:after="240"/>
    </w:pPr>
  </w:style>
  <w:style w:type="paragraph" w:customStyle="1" w:styleId="Sch4Number">
    <w:name w:val="Sch 4 Number"/>
    <w:basedOn w:val="Normal"/>
    <w:uiPriority w:val="59"/>
    <w:qFormat/>
    <w:rsid w:val="004D2462"/>
    <w:pPr>
      <w:numPr>
        <w:ilvl w:val="4"/>
        <w:numId w:val="3"/>
      </w:numPr>
      <w:spacing w:after="240"/>
    </w:pPr>
  </w:style>
  <w:style w:type="paragraph" w:customStyle="1" w:styleId="Sch5Number">
    <w:name w:val="Sch 5 Number"/>
    <w:basedOn w:val="Normal"/>
    <w:uiPriority w:val="59"/>
    <w:qFormat/>
    <w:rsid w:val="004D2462"/>
    <w:pPr>
      <w:numPr>
        <w:ilvl w:val="5"/>
        <w:numId w:val="3"/>
      </w:numPr>
      <w:spacing w:after="240"/>
    </w:pPr>
  </w:style>
  <w:style w:type="paragraph" w:customStyle="1" w:styleId="Schedule">
    <w:name w:val="Schedule"/>
    <w:basedOn w:val="Normal"/>
    <w:next w:val="SubSchedule"/>
    <w:uiPriority w:val="49"/>
    <w:qFormat/>
    <w:rsid w:val="004D2462"/>
    <w:pPr>
      <w:keepNext/>
      <w:pageBreakBefore/>
      <w:numPr>
        <w:numId w:val="3"/>
      </w:numPr>
      <w:tabs>
        <w:tab w:val="left" w:pos="2160"/>
      </w:tabs>
      <w:spacing w:after="240"/>
      <w:jc w:val="center"/>
      <w:outlineLvl w:val="0"/>
    </w:pPr>
    <w:rPr>
      <w:b/>
      <w:bCs/>
      <w:sz w:val="28"/>
      <w:szCs w:val="32"/>
    </w:rPr>
  </w:style>
  <w:style w:type="paragraph" w:customStyle="1" w:styleId="SubSchedule">
    <w:name w:val="Sub Schedule"/>
    <w:basedOn w:val="Normal"/>
    <w:next w:val="BodyText"/>
    <w:uiPriority w:val="49"/>
    <w:qFormat/>
    <w:rsid w:val="009459DC"/>
    <w:pPr>
      <w:keepNext/>
      <w:spacing w:after="240"/>
      <w:jc w:val="center"/>
      <w:outlineLvl w:val="1"/>
    </w:pPr>
    <w:rPr>
      <w:b/>
      <w:bCs/>
      <w:szCs w:val="28"/>
    </w:rPr>
  </w:style>
  <w:style w:type="table" w:styleId="TableGrid">
    <w:name w:val="Table Grid"/>
    <w:basedOn w:val="TableNormal"/>
    <w:uiPriority w:val="59"/>
    <w:rsid w:val="009459DC"/>
    <w:pPr>
      <w:spacing w:after="0" w:line="240" w:lineRule="auto"/>
    </w:pPr>
    <w:rPr>
      <w:rFonts w:ascii="Trebuchet MS" w:hAnsi="Trebuchet MS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Heading">
    <w:name w:val="TOC Heading"/>
    <w:basedOn w:val="BodyText"/>
    <w:next w:val="BodyText"/>
    <w:uiPriority w:val="40"/>
    <w:qFormat/>
    <w:rsid w:val="009459DC"/>
    <w:pPr>
      <w:keepNext/>
      <w:pageBreakBefore/>
      <w:contextualSpacing/>
      <w:jc w:val="left"/>
    </w:pPr>
    <w:rPr>
      <w:b/>
      <w:bCs/>
      <w:szCs w:val="32"/>
    </w:rPr>
  </w:style>
  <w:style w:type="paragraph" w:customStyle="1" w:styleId="LegalNumber1">
    <w:name w:val="Legal Number 1"/>
    <w:basedOn w:val="Normal"/>
    <w:uiPriority w:val="79"/>
    <w:qFormat/>
    <w:rsid w:val="002221DE"/>
    <w:pPr>
      <w:numPr>
        <w:numId w:val="8"/>
      </w:numPr>
      <w:spacing w:after="240"/>
      <w:outlineLvl w:val="0"/>
    </w:pPr>
  </w:style>
  <w:style w:type="paragraph" w:customStyle="1" w:styleId="LegalNumber2">
    <w:name w:val="Legal Number 2"/>
    <w:basedOn w:val="Normal"/>
    <w:uiPriority w:val="79"/>
    <w:qFormat/>
    <w:rsid w:val="002221DE"/>
    <w:pPr>
      <w:numPr>
        <w:ilvl w:val="1"/>
        <w:numId w:val="8"/>
      </w:numPr>
      <w:spacing w:after="240"/>
      <w:outlineLvl w:val="1"/>
    </w:pPr>
  </w:style>
  <w:style w:type="paragraph" w:customStyle="1" w:styleId="LegalNumber3">
    <w:name w:val="Legal Number 3"/>
    <w:basedOn w:val="Normal"/>
    <w:uiPriority w:val="79"/>
    <w:qFormat/>
    <w:rsid w:val="002221DE"/>
    <w:pPr>
      <w:numPr>
        <w:ilvl w:val="2"/>
        <w:numId w:val="8"/>
      </w:numPr>
      <w:spacing w:after="240"/>
      <w:outlineLvl w:val="2"/>
    </w:pPr>
  </w:style>
  <w:style w:type="paragraph" w:customStyle="1" w:styleId="LegalNumber4">
    <w:name w:val="Legal Number 4"/>
    <w:basedOn w:val="Normal"/>
    <w:uiPriority w:val="79"/>
    <w:qFormat/>
    <w:rsid w:val="002221DE"/>
    <w:pPr>
      <w:numPr>
        <w:ilvl w:val="3"/>
        <w:numId w:val="8"/>
      </w:numPr>
      <w:spacing w:after="240"/>
      <w:outlineLvl w:val="3"/>
    </w:pPr>
  </w:style>
  <w:style w:type="paragraph" w:customStyle="1" w:styleId="LegalNumber5">
    <w:name w:val="Legal Number 5"/>
    <w:basedOn w:val="Normal"/>
    <w:uiPriority w:val="79"/>
    <w:qFormat/>
    <w:rsid w:val="002221DE"/>
    <w:pPr>
      <w:numPr>
        <w:ilvl w:val="4"/>
        <w:numId w:val="8"/>
      </w:numPr>
      <w:spacing w:after="240"/>
      <w:outlineLvl w:val="4"/>
    </w:pPr>
  </w:style>
  <w:style w:type="paragraph" w:styleId="Header">
    <w:name w:val="header"/>
    <w:basedOn w:val="Normal"/>
    <w:link w:val="HeaderChar"/>
    <w:semiHidden/>
    <w:rsid w:val="009C15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FA10DD"/>
    <w:rPr>
      <w:rFonts w:ascii="Trebuchet MS" w:hAnsi="Trebuchet MS"/>
      <w:sz w:val="22"/>
    </w:rPr>
  </w:style>
  <w:style w:type="paragraph" w:styleId="Footer">
    <w:name w:val="footer"/>
    <w:basedOn w:val="Normal"/>
    <w:link w:val="FooterChar"/>
    <w:uiPriority w:val="99"/>
    <w:semiHidden/>
    <w:rsid w:val="009C15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10DD"/>
    <w:rPr>
      <w:rFonts w:ascii="Trebuchet MS" w:hAnsi="Trebuchet MS"/>
      <w:sz w:val="22"/>
    </w:rPr>
  </w:style>
  <w:style w:type="numbering" w:customStyle="1" w:styleId="HeadingNumbering">
    <w:name w:val="Heading Numbering"/>
    <w:uiPriority w:val="99"/>
    <w:rsid w:val="00E55891"/>
    <w:pPr>
      <w:numPr>
        <w:numId w:val="2"/>
      </w:numPr>
    </w:pPr>
  </w:style>
  <w:style w:type="numbering" w:customStyle="1" w:styleId="AppendicesNumbering">
    <w:name w:val="Appendices Numbering"/>
    <w:uiPriority w:val="99"/>
    <w:rsid w:val="00F128FB"/>
    <w:pPr>
      <w:numPr>
        <w:numId w:val="6"/>
      </w:numPr>
    </w:pPr>
  </w:style>
  <w:style w:type="numbering" w:customStyle="1" w:styleId="ScheduleNumbering">
    <w:name w:val="Schedule Numbering"/>
    <w:uiPriority w:val="99"/>
    <w:rsid w:val="004D2462"/>
    <w:pPr>
      <w:numPr>
        <w:numId w:val="3"/>
      </w:numPr>
    </w:pPr>
  </w:style>
  <w:style w:type="numbering" w:customStyle="1" w:styleId="LegalNumbering">
    <w:name w:val="Legal Numbering"/>
    <w:uiPriority w:val="99"/>
    <w:rsid w:val="002221DE"/>
    <w:pPr>
      <w:numPr>
        <w:numId w:val="8"/>
      </w:numPr>
    </w:pPr>
  </w:style>
  <w:style w:type="numbering" w:customStyle="1" w:styleId="StandardNumbering">
    <w:name w:val="Standard Numbering"/>
    <w:uiPriority w:val="99"/>
    <w:rsid w:val="00E55891"/>
    <w:pPr>
      <w:numPr>
        <w:numId w:val="4"/>
      </w:numPr>
    </w:pPr>
  </w:style>
  <w:style w:type="numbering" w:customStyle="1" w:styleId="PartsNumbering">
    <w:name w:val="Parts Numbering"/>
    <w:uiPriority w:val="99"/>
    <w:rsid w:val="00D17A8C"/>
    <w:pPr>
      <w:numPr>
        <w:numId w:val="5"/>
      </w:numPr>
    </w:pPr>
  </w:style>
  <w:style w:type="paragraph" w:styleId="Quote">
    <w:name w:val="Quote"/>
    <w:basedOn w:val="Normal"/>
    <w:next w:val="BodyText"/>
    <w:link w:val="QuoteChar"/>
    <w:uiPriority w:val="7"/>
    <w:qFormat/>
    <w:rsid w:val="009351B1"/>
    <w:pPr>
      <w:spacing w:after="240"/>
      <w:ind w:left="1440" w:right="14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"/>
    <w:rsid w:val="009351B1"/>
    <w:rPr>
      <w:rFonts w:ascii="Trebuchet MS" w:hAnsi="Trebuchet MS"/>
      <w:i/>
      <w:iCs/>
      <w:color w:val="000000" w:themeColor="text1"/>
      <w:sz w:val="22"/>
    </w:rPr>
  </w:style>
  <w:style w:type="paragraph" w:styleId="ListParagraph">
    <w:name w:val="List Paragraph"/>
    <w:basedOn w:val="Normal"/>
    <w:uiPriority w:val="49"/>
    <w:unhideWhenUsed/>
    <w:qFormat/>
    <w:rsid w:val="00B66AD9"/>
    <w:pPr>
      <w:ind w:left="720"/>
      <w:contextualSpacing/>
    </w:pPr>
  </w:style>
  <w:style w:type="paragraph" w:customStyle="1" w:styleId="Sch1Heading">
    <w:name w:val="Sch 1 Heading"/>
    <w:basedOn w:val="Normal"/>
    <w:next w:val="BodyText"/>
    <w:uiPriority w:val="59"/>
    <w:qFormat/>
    <w:rsid w:val="00262919"/>
    <w:pPr>
      <w:keepNext/>
      <w:spacing w:after="240"/>
      <w:outlineLvl w:val="2"/>
    </w:pPr>
    <w:rPr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51477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1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F4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F48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F48"/>
    <w:rPr>
      <w:rFonts w:ascii="Trebuchet MS" w:hAnsi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data-protection-how-we-collect-and-share-research-data" TargetMode="External"/><Relationship Id="rId13" Type="http://schemas.openxmlformats.org/officeDocument/2006/relationships/hyperlink" Target="mailto:dpo@ololcatholicmat.co.uk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ico.org.uk/concern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ololcatholicmat.co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dpo@ololcatholicmat.co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contact-dfe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ikit\TMS\Browne%20Jacobson\Workgroup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BJ Colour Palette">
      <a:dk1>
        <a:sysClr val="windowText" lastClr="000000"/>
      </a:dk1>
      <a:lt1>
        <a:srgbClr val="FFFFFF"/>
      </a:lt1>
      <a:dk2>
        <a:srgbClr val="B30838"/>
      </a:dk2>
      <a:lt2>
        <a:srgbClr val="56004E"/>
      </a:lt2>
      <a:accent1>
        <a:srgbClr val="B9AB97"/>
      </a:accent1>
      <a:accent2>
        <a:srgbClr val="9EA374"/>
      </a:accent2>
      <a:accent3>
        <a:srgbClr val="B30838"/>
      </a:accent3>
      <a:accent4>
        <a:srgbClr val="56004E"/>
      </a:accent4>
      <a:accent5>
        <a:srgbClr val="EDE7DD"/>
      </a:accent5>
      <a:accent6>
        <a:srgbClr val="495E53"/>
      </a:accent6>
      <a:hlink>
        <a:srgbClr val="0000FF"/>
      </a:hlink>
      <a:folHlink>
        <a:srgbClr val="800080"/>
      </a:folHlink>
    </a:clrScheme>
    <a:fontScheme name="BJ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59</TotalTime>
  <Pages>2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Browne Jacobson LLP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DMITRIJES</dc:creator>
  <cp:keywords/>
  <dc:description/>
  <cp:lastModifiedBy>K Rich</cp:lastModifiedBy>
  <cp:revision>18</cp:revision>
  <cp:lastPrinted>2020-01-31T08:30:00Z</cp:lastPrinted>
  <dcterms:created xsi:type="dcterms:W3CDTF">2020-01-31T10:02:00Z</dcterms:created>
  <dcterms:modified xsi:type="dcterms:W3CDTF">2020-03-11T13:06:00Z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Ref">
    <vt:lpwstr>L:30190214v1</vt:lpwstr>
  </property>
</Properties>
</file>